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D3" w:rsidRDefault="00DF0338" w:rsidP="0083100B">
      <w:pPr>
        <w:jc w:val="right"/>
      </w:pPr>
      <w:proofErr w:type="gramStart"/>
      <w:r>
        <w:t>Принят</w:t>
      </w:r>
      <w:proofErr w:type="gramEnd"/>
      <w:r>
        <w:t xml:space="preserve"> решением </w:t>
      </w:r>
    </w:p>
    <w:p w:rsidR="004B6CD3" w:rsidRDefault="004B6CD3">
      <w:pPr>
        <w:jc w:val="center"/>
      </w:pPr>
    </w:p>
    <w:p w:rsidR="004B6CD3" w:rsidRDefault="004B6CD3">
      <w:pPr>
        <w:jc w:val="center"/>
      </w:pPr>
    </w:p>
    <w:p w:rsidR="0048701C" w:rsidRDefault="0048701C">
      <w:pPr>
        <w:jc w:val="center"/>
      </w:pPr>
    </w:p>
    <w:p w:rsidR="0048701C" w:rsidRDefault="0048701C">
      <w:pPr>
        <w:jc w:val="center"/>
      </w:pPr>
    </w:p>
    <w:p w:rsidR="0048701C" w:rsidRDefault="0048701C">
      <w:pPr>
        <w:jc w:val="center"/>
      </w:pPr>
    </w:p>
    <w:p w:rsidR="0048701C" w:rsidRDefault="0048701C">
      <w:pPr>
        <w:jc w:val="center"/>
      </w:pPr>
    </w:p>
    <w:p w:rsidR="0048701C" w:rsidRDefault="0048701C">
      <w:pPr>
        <w:jc w:val="center"/>
      </w:pPr>
    </w:p>
    <w:p w:rsidR="0048701C" w:rsidRDefault="0048701C">
      <w:pPr>
        <w:jc w:val="center"/>
      </w:pPr>
    </w:p>
    <w:p w:rsidR="0048701C" w:rsidRDefault="0048701C">
      <w:pPr>
        <w:jc w:val="center"/>
      </w:pPr>
    </w:p>
    <w:p w:rsidR="0048701C" w:rsidRDefault="0048701C">
      <w:pPr>
        <w:jc w:val="center"/>
      </w:pPr>
    </w:p>
    <w:p w:rsidR="0048701C" w:rsidRDefault="0048701C">
      <w:pPr>
        <w:jc w:val="center"/>
      </w:pPr>
    </w:p>
    <w:p w:rsidR="0048701C" w:rsidRDefault="0048701C">
      <w:pPr>
        <w:jc w:val="center"/>
      </w:pPr>
    </w:p>
    <w:p w:rsidR="004B6CD3" w:rsidRPr="0048701C" w:rsidRDefault="00DF0338">
      <w:pPr>
        <w:jc w:val="center"/>
        <w:rPr>
          <w:b/>
          <w:sz w:val="96"/>
          <w:szCs w:val="96"/>
        </w:rPr>
      </w:pPr>
      <w:r w:rsidRPr="0048701C">
        <w:rPr>
          <w:b/>
          <w:sz w:val="96"/>
          <w:szCs w:val="96"/>
        </w:rPr>
        <w:t>РЕГЛАМЕНТ</w:t>
      </w:r>
    </w:p>
    <w:p w:rsidR="0083100B" w:rsidRDefault="00247A22">
      <w:pPr>
        <w:jc w:val="center"/>
        <w:rPr>
          <w:b/>
        </w:rPr>
      </w:pPr>
      <w:r>
        <w:rPr>
          <w:b/>
        </w:rPr>
        <w:t>ГРАЖДАНСКОГО КОМИТЕТА</w:t>
      </w:r>
    </w:p>
    <w:p w:rsidR="004B6CD3" w:rsidRDefault="0083100B" w:rsidP="0083100B">
      <w:pPr>
        <w:jc w:val="center"/>
      </w:pPr>
      <w:r>
        <w:rPr>
          <w:b/>
        </w:rPr>
        <w:t xml:space="preserve">ГОРОДСКОГО ПОСЕЛЕНИЯ </w:t>
      </w:r>
      <w:r w:rsidR="00247A22">
        <w:rPr>
          <w:b/>
        </w:rPr>
        <w:t>_________________</w:t>
      </w:r>
    </w:p>
    <w:p w:rsidR="004B6CD3" w:rsidRDefault="004B6CD3"/>
    <w:p w:rsidR="004B6CD3" w:rsidRDefault="004B6CD3"/>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p w:rsidR="0048701C" w:rsidRDefault="0048701C" w:rsidP="0048701C">
      <w:pPr>
        <w:jc w:val="center"/>
      </w:pPr>
      <w:r>
        <w:t>2012 г.</w:t>
      </w:r>
    </w:p>
    <w:p w:rsidR="0048701C" w:rsidRDefault="0048701C"/>
    <w:p w:rsidR="0048701C" w:rsidRDefault="0048701C"/>
    <w:p w:rsidR="0048701C" w:rsidRDefault="0048701C"/>
    <w:p w:rsidR="0048701C" w:rsidRDefault="0048701C"/>
    <w:p w:rsidR="004B6CD3" w:rsidRDefault="00DF0338">
      <w:pPr>
        <w:pStyle w:val="a4"/>
        <w:rPr>
          <w:rFonts w:ascii="Times New Roman" w:hAnsi="Times New Roman"/>
          <w:b/>
        </w:rPr>
      </w:pPr>
      <w:r>
        <w:rPr>
          <w:rFonts w:ascii="Times New Roman" w:hAnsi="Times New Roman"/>
          <w:b/>
        </w:rPr>
        <w:lastRenderedPageBreak/>
        <w:t>Глава 1. ОБЩИЕ ПОЛОЖЕНИЯ</w:t>
      </w:r>
    </w:p>
    <w:p w:rsidR="004B6CD3" w:rsidRDefault="004B6CD3">
      <w:pPr>
        <w:pStyle w:val="a4"/>
        <w:rPr>
          <w:rFonts w:ascii="Times New Roman" w:hAnsi="Times New Roman"/>
          <w:b/>
          <w:sz w:val="28"/>
        </w:rPr>
      </w:pPr>
    </w:p>
    <w:p w:rsidR="004B6CD3" w:rsidRDefault="00DF0338">
      <w:pPr>
        <w:pStyle w:val="a3"/>
        <w:ind w:firstLine="720"/>
        <w:jc w:val="both"/>
      </w:pPr>
      <w:r>
        <w:t xml:space="preserve">Настоящий Регламент устанавливает порядок деятельности, основные правила и процедуры  работы </w:t>
      </w:r>
      <w:r w:rsidR="00247A22">
        <w:t>Гражданского комитета городского поселения</w:t>
      </w:r>
      <w:r>
        <w:t xml:space="preserve">. </w:t>
      </w: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1. Полномочия </w:t>
      </w:r>
      <w:r w:rsidR="00247A22">
        <w:rPr>
          <w:rFonts w:ascii="Times New Roman" w:hAnsi="Times New Roman"/>
          <w:b/>
          <w:sz w:val="28"/>
        </w:rPr>
        <w:t>Гражданского комитета</w:t>
      </w:r>
      <w:r w:rsidR="00BE00E7">
        <w:rPr>
          <w:rFonts w:ascii="Times New Roman" w:hAnsi="Times New Roman"/>
          <w:sz w:val="28"/>
          <w:szCs w:val="28"/>
        </w:rPr>
        <w:t xml:space="preserve"> </w:t>
      </w:r>
      <w:r>
        <w:rPr>
          <w:rFonts w:ascii="Times New Roman" w:hAnsi="Times New Roman"/>
          <w:b/>
          <w:sz w:val="28"/>
        </w:rPr>
        <w:t xml:space="preserve"> </w:t>
      </w:r>
    </w:p>
    <w:p w:rsidR="004B6CD3" w:rsidRDefault="00DF0338">
      <w:pPr>
        <w:pStyle w:val="ConsNormal"/>
        <w:widowControl/>
        <w:tabs>
          <w:tab w:val="left" w:pos="1080"/>
        </w:tabs>
        <w:ind w:firstLine="540"/>
        <w:jc w:val="both"/>
        <w:rPr>
          <w:rFonts w:ascii="Times New Roman" w:hAnsi="Times New Roman"/>
          <w:sz w:val="28"/>
        </w:rPr>
      </w:pPr>
      <w:r>
        <w:rPr>
          <w:rFonts w:ascii="Times New Roman" w:hAnsi="Times New Roman"/>
          <w:sz w:val="28"/>
        </w:rPr>
        <w:t>1.</w:t>
      </w:r>
      <w:r>
        <w:rPr>
          <w:rFonts w:ascii="Times New Roman" w:hAnsi="Times New Roman"/>
          <w:sz w:val="28"/>
        </w:rPr>
        <w:tab/>
      </w:r>
      <w:r w:rsidR="00247A22">
        <w:rPr>
          <w:rFonts w:ascii="Times New Roman" w:hAnsi="Times New Roman"/>
          <w:sz w:val="28"/>
          <w:szCs w:val="28"/>
        </w:rPr>
        <w:t>Гражданского комитета</w:t>
      </w:r>
      <w:r w:rsidR="00053025" w:rsidRPr="00053025">
        <w:rPr>
          <w:rFonts w:ascii="Times New Roman" w:hAnsi="Times New Roman"/>
          <w:sz w:val="28"/>
          <w:szCs w:val="28"/>
        </w:rPr>
        <w:t xml:space="preserve"> городского поселения </w:t>
      </w:r>
      <w:r w:rsidR="00B21EAE">
        <w:rPr>
          <w:rFonts w:ascii="Times New Roman" w:hAnsi="Times New Roman"/>
          <w:sz w:val="28"/>
          <w:szCs w:val="28"/>
        </w:rPr>
        <w:t xml:space="preserve"> _______________</w:t>
      </w:r>
      <w:r w:rsidR="00053025" w:rsidRPr="00053025">
        <w:rPr>
          <w:rFonts w:ascii="Times New Roman" w:hAnsi="Times New Roman"/>
          <w:sz w:val="28"/>
          <w:szCs w:val="28"/>
        </w:rPr>
        <w:t xml:space="preserve"> </w:t>
      </w:r>
      <w:r w:rsidR="00B21EAE">
        <w:rPr>
          <w:rFonts w:ascii="Times New Roman" w:hAnsi="Times New Roman"/>
          <w:sz w:val="28"/>
          <w:szCs w:val="28"/>
        </w:rPr>
        <w:t xml:space="preserve"> _______________</w:t>
      </w:r>
      <w:proofErr w:type="gramStart"/>
      <w:r w:rsidR="00053025" w:rsidRPr="00053025">
        <w:rPr>
          <w:rFonts w:ascii="Times New Roman" w:hAnsi="Times New Roman"/>
          <w:sz w:val="28"/>
          <w:szCs w:val="28"/>
        </w:rPr>
        <w:t>ого</w:t>
      </w:r>
      <w:proofErr w:type="gramEnd"/>
      <w:r w:rsidR="00053025" w:rsidRPr="00053025">
        <w:rPr>
          <w:rFonts w:ascii="Times New Roman" w:hAnsi="Times New Roman"/>
          <w:sz w:val="28"/>
          <w:szCs w:val="28"/>
        </w:rPr>
        <w:t xml:space="preserve"> муниципального образования</w:t>
      </w:r>
      <w:r w:rsidR="00053025">
        <w:rPr>
          <w:rFonts w:ascii="Times New Roman" w:hAnsi="Times New Roman"/>
          <w:sz w:val="28"/>
        </w:rPr>
        <w:t xml:space="preserve"> </w:t>
      </w:r>
      <w:r>
        <w:rPr>
          <w:rFonts w:ascii="Times New Roman" w:hAnsi="Times New Roman"/>
          <w:sz w:val="28"/>
        </w:rPr>
        <w:t xml:space="preserve">(далее - </w:t>
      </w:r>
      <w:r w:rsidR="004F63F1">
        <w:rPr>
          <w:rFonts w:ascii="Times New Roman" w:hAnsi="Times New Roman"/>
          <w:sz w:val="28"/>
        </w:rPr>
        <w:t>Комитет</w:t>
      </w:r>
      <w:r>
        <w:rPr>
          <w:rFonts w:ascii="Times New Roman" w:hAnsi="Times New Roman"/>
          <w:sz w:val="28"/>
        </w:rPr>
        <w:t xml:space="preserve">) осуществляет  свои полномочия в соответствии с Конституцией Российской Федерации, законодательством Российской Федерации, </w:t>
      </w:r>
      <w:r w:rsidR="00BE00E7">
        <w:rPr>
          <w:rFonts w:ascii="Times New Roman" w:hAnsi="Times New Roman"/>
          <w:sz w:val="28"/>
        </w:rPr>
        <w:t xml:space="preserve">Положением, </w:t>
      </w:r>
      <w:r w:rsidRPr="00B21EAE">
        <w:rPr>
          <w:rFonts w:ascii="Times New Roman" w:hAnsi="Times New Roman"/>
          <w:sz w:val="28"/>
        </w:rPr>
        <w:t xml:space="preserve">Уставом муниципального образования </w:t>
      </w:r>
      <w:r w:rsidR="00B21EAE">
        <w:rPr>
          <w:rFonts w:ascii="Times New Roman" w:hAnsi="Times New Roman"/>
          <w:sz w:val="28"/>
        </w:rPr>
        <w:t>____________</w:t>
      </w:r>
      <w:r w:rsidRPr="00B21EAE">
        <w:rPr>
          <w:rFonts w:ascii="Times New Roman" w:hAnsi="Times New Roman"/>
          <w:sz w:val="28"/>
        </w:rPr>
        <w:t xml:space="preserve"> (далее – Устав)</w:t>
      </w:r>
      <w:r>
        <w:rPr>
          <w:rFonts w:ascii="Times New Roman" w:hAnsi="Times New Roman"/>
          <w:sz w:val="28"/>
        </w:rPr>
        <w:t xml:space="preserve"> и настоящим Регламентом.</w:t>
      </w:r>
    </w:p>
    <w:p w:rsidR="004B6CD3" w:rsidRDefault="00DF0338">
      <w:pPr>
        <w:pStyle w:val="ConsNormal"/>
        <w:widowControl/>
        <w:tabs>
          <w:tab w:val="left" w:pos="1080"/>
        </w:tabs>
        <w:ind w:firstLine="540"/>
        <w:jc w:val="both"/>
        <w:rPr>
          <w:rFonts w:ascii="Times New Roman" w:hAnsi="Times New Roman"/>
          <w:sz w:val="28"/>
        </w:rPr>
      </w:pPr>
      <w:r>
        <w:rPr>
          <w:rFonts w:ascii="Times New Roman" w:hAnsi="Times New Roman"/>
          <w:sz w:val="28"/>
        </w:rPr>
        <w:t>2.</w:t>
      </w:r>
      <w:r>
        <w:rPr>
          <w:rFonts w:ascii="Times New Roman" w:hAnsi="Times New Roman"/>
          <w:sz w:val="28"/>
        </w:rPr>
        <w:tab/>
      </w:r>
      <w:r w:rsidR="00247A22">
        <w:rPr>
          <w:rFonts w:ascii="Times New Roman" w:hAnsi="Times New Roman"/>
          <w:sz w:val="28"/>
          <w:szCs w:val="28"/>
        </w:rPr>
        <w:t>Гражданского комитета</w:t>
      </w:r>
      <w:r w:rsidR="00CC16BA" w:rsidRPr="00CC16BA">
        <w:rPr>
          <w:rFonts w:ascii="Times New Roman" w:hAnsi="Times New Roman"/>
          <w:sz w:val="28"/>
          <w:szCs w:val="28"/>
        </w:rPr>
        <w:t xml:space="preserve"> городского поселения </w:t>
      </w:r>
      <w:r w:rsidR="00B21EAE">
        <w:rPr>
          <w:rFonts w:ascii="Times New Roman" w:hAnsi="Times New Roman"/>
          <w:sz w:val="28"/>
          <w:szCs w:val="28"/>
        </w:rPr>
        <w:t>____________</w:t>
      </w:r>
      <w:r w:rsidR="00CC16BA" w:rsidRPr="00CC16BA">
        <w:rPr>
          <w:rFonts w:ascii="Times New Roman" w:hAnsi="Times New Roman"/>
          <w:sz w:val="28"/>
          <w:szCs w:val="28"/>
        </w:rPr>
        <w:t xml:space="preserve"> </w:t>
      </w:r>
      <w:r w:rsidR="00B21EAE">
        <w:rPr>
          <w:rFonts w:ascii="Times New Roman" w:hAnsi="Times New Roman"/>
          <w:sz w:val="28"/>
          <w:szCs w:val="28"/>
        </w:rPr>
        <w:t xml:space="preserve"> ______________</w:t>
      </w:r>
      <w:r w:rsidR="00CC16BA" w:rsidRPr="00CC16BA">
        <w:rPr>
          <w:rFonts w:ascii="Times New Roman" w:hAnsi="Times New Roman"/>
          <w:sz w:val="28"/>
          <w:szCs w:val="28"/>
        </w:rPr>
        <w:t xml:space="preserve"> муниципального образования</w:t>
      </w:r>
      <w:r w:rsidR="00CC16BA">
        <w:rPr>
          <w:rFonts w:ascii="Times New Roman" w:hAnsi="Times New Roman"/>
          <w:sz w:val="28"/>
        </w:rPr>
        <w:t xml:space="preserve"> </w:t>
      </w:r>
      <w:r>
        <w:rPr>
          <w:rFonts w:ascii="Times New Roman" w:hAnsi="Times New Roman"/>
          <w:sz w:val="28"/>
        </w:rPr>
        <w:t>располагаетс</w:t>
      </w:r>
      <w:r w:rsidR="00CC16BA">
        <w:rPr>
          <w:rFonts w:ascii="Times New Roman" w:hAnsi="Times New Roman"/>
          <w:sz w:val="28"/>
        </w:rPr>
        <w:t>я по адресу: улица</w:t>
      </w:r>
      <w:r>
        <w:rPr>
          <w:rFonts w:ascii="Times New Roman" w:hAnsi="Times New Roman"/>
          <w:sz w:val="28"/>
        </w:rPr>
        <w:t>.</w:t>
      </w:r>
    </w:p>
    <w:p w:rsidR="004B6CD3" w:rsidRDefault="00A8482C">
      <w:pPr>
        <w:pStyle w:val="ConsNormal"/>
        <w:widowControl/>
        <w:tabs>
          <w:tab w:val="left" w:pos="1080"/>
        </w:tabs>
        <w:ind w:firstLine="540"/>
        <w:jc w:val="both"/>
        <w:rPr>
          <w:rFonts w:ascii="Times New Roman" w:hAnsi="Times New Roman"/>
          <w:sz w:val="28"/>
        </w:rPr>
      </w:pPr>
      <w:r>
        <w:rPr>
          <w:rFonts w:ascii="Times New Roman" w:hAnsi="Times New Roman"/>
          <w:sz w:val="28"/>
        </w:rPr>
        <w:t>3</w:t>
      </w:r>
      <w:r w:rsidR="00DF0338">
        <w:rPr>
          <w:rFonts w:ascii="Times New Roman" w:hAnsi="Times New Roman"/>
          <w:sz w:val="28"/>
        </w:rPr>
        <w:t>.</w:t>
      </w:r>
      <w:r w:rsidR="00DF0338">
        <w:rPr>
          <w:rFonts w:ascii="Times New Roman" w:hAnsi="Times New Roman"/>
          <w:sz w:val="28"/>
        </w:rPr>
        <w:tab/>
      </w:r>
      <w:r w:rsidR="004F63F1">
        <w:rPr>
          <w:rFonts w:ascii="Times New Roman" w:hAnsi="Times New Roman"/>
          <w:sz w:val="28"/>
        </w:rPr>
        <w:t>Комитет</w:t>
      </w:r>
      <w:r w:rsidR="00DF0338">
        <w:rPr>
          <w:rFonts w:ascii="Times New Roman" w:hAnsi="Times New Roman"/>
          <w:sz w:val="28"/>
        </w:rPr>
        <w:t xml:space="preserve"> осуществляет свои полномочия на заседаниях.</w:t>
      </w:r>
    </w:p>
    <w:p w:rsidR="004B6CD3" w:rsidRDefault="00A8482C">
      <w:pPr>
        <w:pStyle w:val="ConsNormal"/>
        <w:widowControl/>
        <w:tabs>
          <w:tab w:val="left" w:pos="1080"/>
        </w:tabs>
        <w:ind w:firstLine="540"/>
        <w:jc w:val="both"/>
        <w:rPr>
          <w:rFonts w:ascii="Times New Roman" w:hAnsi="Times New Roman"/>
          <w:sz w:val="28"/>
        </w:rPr>
      </w:pPr>
      <w:r>
        <w:rPr>
          <w:rFonts w:ascii="Times New Roman" w:hAnsi="Times New Roman"/>
          <w:sz w:val="28"/>
        </w:rPr>
        <w:t>4</w:t>
      </w:r>
      <w:r w:rsidR="00DF0338">
        <w:rPr>
          <w:rFonts w:ascii="Times New Roman" w:hAnsi="Times New Roman"/>
          <w:sz w:val="28"/>
        </w:rPr>
        <w:t>.</w:t>
      </w:r>
      <w:r w:rsidR="00DF0338">
        <w:rPr>
          <w:rFonts w:ascii="Times New Roman" w:hAnsi="Times New Roman"/>
          <w:sz w:val="28"/>
        </w:rPr>
        <w:tab/>
        <w:t xml:space="preserve">Возглавляет </w:t>
      </w:r>
      <w:r w:rsidR="004F63F1">
        <w:rPr>
          <w:rFonts w:ascii="Times New Roman" w:hAnsi="Times New Roman"/>
          <w:sz w:val="28"/>
        </w:rPr>
        <w:t>Комитет</w:t>
      </w:r>
      <w:r w:rsidR="00DF0338">
        <w:rPr>
          <w:rFonts w:ascii="Times New Roman" w:hAnsi="Times New Roman"/>
          <w:sz w:val="28"/>
        </w:rPr>
        <w:t xml:space="preserve"> Председатель</w:t>
      </w:r>
      <w:r w:rsidR="003312F3">
        <w:rPr>
          <w:rFonts w:ascii="Times New Roman" w:hAnsi="Times New Roman"/>
          <w:sz w:val="28"/>
        </w:rPr>
        <w:t xml:space="preserve"> </w:t>
      </w:r>
      <w:r w:rsidR="00247A22">
        <w:rPr>
          <w:rFonts w:ascii="Times New Roman" w:hAnsi="Times New Roman"/>
          <w:sz w:val="28"/>
        </w:rPr>
        <w:t>Комитета</w:t>
      </w:r>
      <w:r w:rsidR="00DF0338">
        <w:rPr>
          <w:rFonts w:ascii="Times New Roman" w:hAnsi="Times New Roman"/>
          <w:sz w:val="28"/>
        </w:rPr>
        <w:t xml:space="preserve">. </w:t>
      </w:r>
    </w:p>
    <w:p w:rsidR="004B6CD3" w:rsidRDefault="00A8482C">
      <w:pPr>
        <w:pStyle w:val="ConsNormal"/>
        <w:widowControl/>
        <w:tabs>
          <w:tab w:val="left" w:pos="1080"/>
        </w:tabs>
        <w:ind w:firstLine="540"/>
        <w:jc w:val="both"/>
        <w:rPr>
          <w:rFonts w:ascii="Times New Roman" w:hAnsi="Times New Roman"/>
          <w:sz w:val="28"/>
        </w:rPr>
      </w:pPr>
      <w:r>
        <w:rPr>
          <w:rFonts w:ascii="Times New Roman" w:hAnsi="Times New Roman"/>
          <w:sz w:val="28"/>
        </w:rPr>
        <w:t>5</w:t>
      </w:r>
      <w:r w:rsidR="00DF0338">
        <w:rPr>
          <w:rFonts w:ascii="Times New Roman" w:hAnsi="Times New Roman"/>
          <w:sz w:val="28"/>
        </w:rPr>
        <w:t>.</w:t>
      </w:r>
      <w:r w:rsidR="00DF0338">
        <w:rPr>
          <w:rFonts w:ascii="Times New Roman" w:hAnsi="Times New Roman"/>
          <w:sz w:val="28"/>
        </w:rPr>
        <w:tab/>
      </w:r>
      <w:r w:rsidR="004F63F1">
        <w:rPr>
          <w:rFonts w:ascii="Times New Roman" w:hAnsi="Times New Roman"/>
          <w:sz w:val="28"/>
        </w:rPr>
        <w:t>Комитет</w:t>
      </w:r>
      <w:r w:rsidR="00BE00E7">
        <w:rPr>
          <w:rFonts w:ascii="Times New Roman" w:hAnsi="Times New Roman"/>
          <w:sz w:val="28"/>
        </w:rPr>
        <w:t xml:space="preserve"> </w:t>
      </w:r>
      <w:r w:rsidR="00DF0338">
        <w:rPr>
          <w:rFonts w:ascii="Times New Roman" w:hAnsi="Times New Roman"/>
          <w:sz w:val="28"/>
        </w:rPr>
        <w:t>имеет бланки со своим наименованием и печать.</w:t>
      </w:r>
    </w:p>
    <w:p w:rsidR="004B6CD3" w:rsidRDefault="00A8482C">
      <w:pPr>
        <w:pStyle w:val="ConsNormal"/>
        <w:widowControl/>
        <w:tabs>
          <w:tab w:val="left" w:pos="1080"/>
        </w:tabs>
        <w:ind w:firstLine="540"/>
        <w:jc w:val="both"/>
        <w:rPr>
          <w:rFonts w:ascii="Times New Roman" w:hAnsi="Times New Roman"/>
          <w:sz w:val="28"/>
          <w:szCs w:val="28"/>
        </w:rPr>
      </w:pPr>
      <w:r w:rsidRPr="00B21EAE">
        <w:rPr>
          <w:rFonts w:ascii="Times New Roman" w:hAnsi="Times New Roman"/>
          <w:sz w:val="28"/>
          <w:szCs w:val="28"/>
        </w:rPr>
        <w:t>6</w:t>
      </w:r>
      <w:r w:rsidR="00DF0338" w:rsidRPr="00B21EAE">
        <w:rPr>
          <w:rFonts w:ascii="Times New Roman" w:hAnsi="Times New Roman"/>
          <w:sz w:val="28"/>
          <w:szCs w:val="28"/>
        </w:rPr>
        <w:t>.</w:t>
      </w:r>
      <w:r w:rsidR="00DF0338" w:rsidRPr="00B21EAE">
        <w:rPr>
          <w:rFonts w:ascii="Times New Roman" w:hAnsi="Times New Roman"/>
          <w:sz w:val="28"/>
          <w:szCs w:val="28"/>
        </w:rPr>
        <w:tab/>
        <w:t>Материально-техническое и орган</w:t>
      </w:r>
      <w:r w:rsidRPr="00B21EAE">
        <w:rPr>
          <w:rFonts w:ascii="Times New Roman" w:hAnsi="Times New Roman"/>
          <w:sz w:val="28"/>
          <w:szCs w:val="28"/>
        </w:rPr>
        <w:t xml:space="preserve">изационное обеспечение  </w:t>
      </w:r>
      <w:r w:rsidR="00247A22" w:rsidRPr="00B21EAE">
        <w:rPr>
          <w:rFonts w:ascii="Times New Roman" w:hAnsi="Times New Roman"/>
          <w:sz w:val="28"/>
          <w:szCs w:val="28"/>
        </w:rPr>
        <w:t>Комитета</w:t>
      </w:r>
      <w:r w:rsidR="00DF0338" w:rsidRPr="00B21EAE">
        <w:rPr>
          <w:rFonts w:ascii="Times New Roman" w:hAnsi="Times New Roman"/>
          <w:sz w:val="28"/>
          <w:szCs w:val="28"/>
        </w:rPr>
        <w:t xml:space="preserve"> осуществляет</w:t>
      </w:r>
      <w:r w:rsidR="00DF0338">
        <w:rPr>
          <w:rFonts w:ascii="Times New Roman" w:hAnsi="Times New Roman"/>
          <w:sz w:val="28"/>
          <w:szCs w:val="28"/>
        </w:rPr>
        <w:t xml:space="preserve">  </w:t>
      </w:r>
      <w:r w:rsidR="00B91C95">
        <w:rPr>
          <w:rFonts w:ascii="Times New Roman" w:hAnsi="Times New Roman"/>
          <w:sz w:val="28"/>
          <w:szCs w:val="28"/>
        </w:rPr>
        <w:t xml:space="preserve">Аппарат </w:t>
      </w:r>
      <w:r w:rsidR="00247A22">
        <w:rPr>
          <w:rFonts w:ascii="Times New Roman" w:hAnsi="Times New Roman"/>
          <w:sz w:val="28"/>
          <w:szCs w:val="28"/>
        </w:rPr>
        <w:t>Комитета</w:t>
      </w:r>
      <w:r w:rsidR="00B91C95">
        <w:rPr>
          <w:rFonts w:ascii="Times New Roman" w:hAnsi="Times New Roman"/>
          <w:sz w:val="28"/>
          <w:szCs w:val="28"/>
        </w:rPr>
        <w:t>.</w:t>
      </w:r>
    </w:p>
    <w:p w:rsidR="004B6CD3" w:rsidRDefault="004B6CD3">
      <w:pPr>
        <w:pStyle w:val="ConsNormal"/>
        <w:widowControl/>
        <w:tabs>
          <w:tab w:val="left" w:pos="1080"/>
        </w:tabs>
        <w:ind w:firstLine="540"/>
        <w:jc w:val="both"/>
        <w:rPr>
          <w:rFonts w:ascii="Times New Roman" w:hAnsi="Times New Roman"/>
          <w:sz w:val="28"/>
          <w:szCs w:val="28"/>
        </w:rPr>
      </w:pPr>
    </w:p>
    <w:p w:rsidR="004B6CD3" w:rsidRDefault="00DF0338">
      <w:pPr>
        <w:pStyle w:val="ConsNormal"/>
        <w:widowControl/>
        <w:ind w:firstLine="0"/>
        <w:jc w:val="both"/>
        <w:rPr>
          <w:rFonts w:ascii="Times New Roman" w:hAnsi="Times New Roman"/>
          <w:b/>
          <w:sz w:val="28"/>
        </w:rPr>
      </w:pPr>
      <w:r>
        <w:rPr>
          <w:rFonts w:ascii="Times New Roman" w:hAnsi="Times New Roman"/>
          <w:b/>
          <w:sz w:val="28"/>
        </w:rPr>
        <w:t xml:space="preserve">Статья 1.1 Полномочия  аппарата  </w:t>
      </w:r>
      <w:r w:rsidR="00247A22">
        <w:rPr>
          <w:rFonts w:ascii="Times New Roman" w:hAnsi="Times New Roman"/>
          <w:b/>
          <w:sz w:val="28"/>
        </w:rPr>
        <w:t>Комитета</w:t>
      </w:r>
      <w:r>
        <w:rPr>
          <w:rFonts w:ascii="Times New Roman" w:hAnsi="Times New Roman"/>
          <w:b/>
          <w:sz w:val="28"/>
        </w:rPr>
        <w:t xml:space="preserve"> </w:t>
      </w:r>
    </w:p>
    <w:p w:rsidR="004B6CD3" w:rsidRDefault="004B6CD3">
      <w:pPr>
        <w:pStyle w:val="ConsNormal"/>
        <w:widowControl/>
        <w:ind w:firstLine="540"/>
        <w:jc w:val="both"/>
        <w:rPr>
          <w:rFonts w:ascii="Times New Roman" w:hAnsi="Times New Roman"/>
          <w:sz w:val="28"/>
        </w:rPr>
      </w:pPr>
    </w:p>
    <w:p w:rsidR="004B6CD3" w:rsidRDefault="00DF0338">
      <w:pPr>
        <w:pStyle w:val="20"/>
      </w:pPr>
      <w:r>
        <w:tab/>
        <w:t>1.</w:t>
      </w:r>
      <w:r>
        <w:tab/>
        <w:t xml:space="preserve">Материально-техническое и организационное обеспечение    </w:t>
      </w:r>
      <w:r w:rsidR="00247A22">
        <w:t>Комитета</w:t>
      </w:r>
      <w:r>
        <w:t xml:space="preserve"> обеспечивает Аппарат  </w:t>
      </w:r>
      <w:r w:rsidR="00247A22">
        <w:t>Комитета</w:t>
      </w:r>
      <w:r>
        <w:t xml:space="preserve"> (далее Аппарат  </w:t>
      </w:r>
      <w:r w:rsidR="00247A22">
        <w:t>Комитета</w:t>
      </w:r>
      <w:r>
        <w:t xml:space="preserve">).  </w:t>
      </w:r>
    </w:p>
    <w:p w:rsidR="004B6CD3" w:rsidRDefault="00DF0338">
      <w:pPr>
        <w:pStyle w:val="20"/>
      </w:pPr>
      <w:r>
        <w:tab/>
        <w:t>2.</w:t>
      </w:r>
      <w:r>
        <w:tab/>
        <w:t xml:space="preserve">В своей деятельности Аппарат  </w:t>
      </w:r>
      <w:r w:rsidR="00247A22">
        <w:t>Комитета</w:t>
      </w:r>
      <w:r>
        <w:t xml:space="preserve"> руководствуется Конституцией Российской Федерации, федеральными законами, </w:t>
      </w:r>
      <w:r w:rsidR="00B91C95">
        <w:t>Положением</w:t>
      </w:r>
      <w:r>
        <w:t xml:space="preserve">, Регламентом  </w:t>
      </w:r>
      <w:r w:rsidR="00247A22">
        <w:t>Комитета</w:t>
      </w:r>
      <w:r>
        <w:t xml:space="preserve">, решениями  </w:t>
      </w:r>
      <w:r w:rsidR="00247A22">
        <w:t>Комитета</w:t>
      </w:r>
      <w:r>
        <w:t>.</w:t>
      </w:r>
    </w:p>
    <w:p w:rsidR="004B6CD3" w:rsidRDefault="00DF0338">
      <w:pPr>
        <w:autoSpaceDE w:val="0"/>
        <w:autoSpaceDN w:val="0"/>
        <w:adjustRightInd w:val="0"/>
        <w:jc w:val="both"/>
      </w:pPr>
      <w:r>
        <w:tab/>
        <w:t>3.</w:t>
      </w:r>
      <w:r>
        <w:tab/>
        <w:t xml:space="preserve">Аппарат  </w:t>
      </w:r>
      <w:r w:rsidR="00247A22">
        <w:t>Комитета</w:t>
      </w:r>
      <w:r>
        <w:t xml:space="preserve"> осуществляет свою деятельность во взаимодействии с аппаратом муниципалитета и другими органами местного самоуправления города </w:t>
      </w:r>
      <w:r w:rsidR="00B21EAE">
        <w:t xml:space="preserve"> _______________</w:t>
      </w:r>
      <w:r w:rsidR="00612670">
        <w:t>а</w:t>
      </w:r>
      <w:r>
        <w:t xml:space="preserve">. </w:t>
      </w:r>
    </w:p>
    <w:p w:rsidR="004B6CD3" w:rsidRDefault="00DF0338">
      <w:pPr>
        <w:pStyle w:val="a7"/>
        <w:ind w:firstLine="0"/>
      </w:pPr>
      <w:r>
        <w:tab/>
        <w:t>4.</w:t>
      </w:r>
      <w:r>
        <w:tab/>
        <w:t xml:space="preserve">Аппарат  </w:t>
      </w:r>
      <w:r w:rsidR="00247A22">
        <w:t>Комитета</w:t>
      </w:r>
      <w:r>
        <w:t xml:space="preserve"> от его имени осуществляет права юридического лица, использует гербовую печать  </w:t>
      </w:r>
      <w:r w:rsidR="00247A22">
        <w:t>Комитета</w:t>
      </w:r>
      <w:r>
        <w:t>.</w:t>
      </w:r>
    </w:p>
    <w:p w:rsidR="004B6CD3" w:rsidRDefault="00DF0338">
      <w:pPr>
        <w:pStyle w:val="20"/>
      </w:pPr>
      <w:r>
        <w:tab/>
        <w:t xml:space="preserve">5. Деятельность Аппарат  </w:t>
      </w:r>
      <w:r w:rsidR="00247A22">
        <w:t>Комитета</w:t>
      </w:r>
      <w:r>
        <w:t xml:space="preserve"> </w:t>
      </w:r>
      <w:r w:rsidRPr="00B21EAE">
        <w:t>финансируется за счет средств местного бюджета.</w:t>
      </w:r>
      <w:r>
        <w:t xml:space="preserve"> </w:t>
      </w:r>
    </w:p>
    <w:p w:rsidR="004B6CD3" w:rsidRDefault="00DF0338">
      <w:pPr>
        <w:jc w:val="both"/>
      </w:pPr>
      <w:r>
        <w:tab/>
        <w:t xml:space="preserve">6. Смета расходов на содержание Аппарата  </w:t>
      </w:r>
      <w:r w:rsidR="00247A22">
        <w:t>Комитета</w:t>
      </w:r>
      <w:r>
        <w:t xml:space="preserve">  предоставляется на рассмотрение  </w:t>
      </w:r>
      <w:r w:rsidR="00247A22">
        <w:t>Комитета</w:t>
      </w:r>
      <w:r>
        <w:t xml:space="preserve"> при утверждении бюджета и вносится в бюджет отдельной строкой.</w:t>
      </w:r>
    </w:p>
    <w:p w:rsidR="004B6CD3" w:rsidRDefault="00DF0338">
      <w:pPr>
        <w:jc w:val="both"/>
      </w:pPr>
      <w:r>
        <w:tab/>
        <w:t xml:space="preserve">7. Аппарат  </w:t>
      </w:r>
      <w:r w:rsidR="00247A22">
        <w:t>Комитета</w:t>
      </w:r>
      <w:r>
        <w:t xml:space="preserve"> состоит из  служащих. </w:t>
      </w:r>
    </w:p>
    <w:p w:rsidR="004B6CD3" w:rsidRDefault="00DF0338">
      <w:pPr>
        <w:pStyle w:val="20"/>
      </w:pPr>
      <w:r>
        <w:tab/>
        <w:t>8.</w:t>
      </w:r>
      <w:r>
        <w:tab/>
        <w:t xml:space="preserve">Возглавляет Аппарат  </w:t>
      </w:r>
      <w:r w:rsidR="00247A22">
        <w:t>Комитета</w:t>
      </w:r>
      <w:r>
        <w:t xml:space="preserve"> </w:t>
      </w:r>
      <w:r w:rsidR="001D24F5">
        <w:t>заместитель Председателя</w:t>
      </w:r>
      <w:r w:rsidR="00AA4E2F">
        <w:t xml:space="preserve"> </w:t>
      </w:r>
      <w:r w:rsidR="00247A22">
        <w:t>Комитета</w:t>
      </w:r>
      <w:r>
        <w:t xml:space="preserve">. </w:t>
      </w:r>
    </w:p>
    <w:p w:rsidR="004B6CD3" w:rsidRDefault="00DF0338">
      <w:pPr>
        <w:pStyle w:val="20"/>
      </w:pPr>
      <w:r>
        <w:tab/>
        <w:t>9.</w:t>
      </w:r>
      <w:r>
        <w:tab/>
        <w:t xml:space="preserve">Штатное расписание Аппарата  </w:t>
      </w:r>
      <w:r w:rsidR="00247A22">
        <w:t>Комитета</w:t>
      </w:r>
      <w:r>
        <w:t xml:space="preserve"> утверждается распоряжением </w:t>
      </w:r>
      <w:r w:rsidR="009E2A5A">
        <w:t xml:space="preserve">Председателя </w:t>
      </w:r>
      <w:r w:rsidR="00247A22">
        <w:t>Комитета</w:t>
      </w:r>
      <w:r>
        <w:t xml:space="preserve">. </w:t>
      </w:r>
    </w:p>
    <w:p w:rsidR="004B6CD3" w:rsidRDefault="00DF0338">
      <w:pPr>
        <w:pStyle w:val="20"/>
      </w:pPr>
      <w:r>
        <w:tab/>
      </w:r>
      <w:r w:rsidRPr="00B21EAE">
        <w:t xml:space="preserve">В штатное расписание аппарата  </w:t>
      </w:r>
      <w:r w:rsidR="00247A22" w:rsidRPr="00B21EAE">
        <w:t>Комитета</w:t>
      </w:r>
      <w:r w:rsidRPr="00B21EAE">
        <w:t xml:space="preserve"> включают</w:t>
      </w:r>
      <w:r w:rsidR="00A75FB6" w:rsidRPr="00B21EAE">
        <w:t>ся должности…….</w:t>
      </w:r>
    </w:p>
    <w:p w:rsidR="004B6CD3" w:rsidRDefault="00DF0338">
      <w:pPr>
        <w:pStyle w:val="20"/>
      </w:pPr>
      <w:r>
        <w:tab/>
        <w:t>10.</w:t>
      </w:r>
      <w:r>
        <w:tab/>
        <w:t xml:space="preserve">На  служащих Аппарата </w:t>
      </w:r>
      <w:r w:rsidR="00247A22">
        <w:t>Комитета</w:t>
      </w:r>
      <w:r>
        <w:t>, расп</w:t>
      </w:r>
      <w:r w:rsidR="00A75FB6">
        <w:t>ространяется действие трудового</w:t>
      </w:r>
      <w:r>
        <w:t>.</w:t>
      </w:r>
    </w:p>
    <w:p w:rsidR="004B6CD3" w:rsidRDefault="00DF0338">
      <w:pPr>
        <w:pStyle w:val="20"/>
      </w:pPr>
      <w:r>
        <w:tab/>
        <w:t>11.</w:t>
      </w:r>
      <w:r>
        <w:tab/>
      </w:r>
      <w:r w:rsidR="00A75FB6">
        <w:t>С</w:t>
      </w:r>
      <w:r>
        <w:t xml:space="preserve">лужащие в Аппарате </w:t>
      </w:r>
      <w:r w:rsidR="00247A22">
        <w:t>Комитета</w:t>
      </w:r>
      <w:r>
        <w:t xml:space="preserve"> назначаются на должность и освобождаются от должности приказом </w:t>
      </w:r>
      <w:r w:rsidR="00AA4E2F">
        <w:t xml:space="preserve">Председателем </w:t>
      </w:r>
      <w:r w:rsidR="00247A22">
        <w:t>Комитета</w:t>
      </w:r>
      <w:r>
        <w:t xml:space="preserve">. </w:t>
      </w:r>
    </w:p>
    <w:p w:rsidR="004B6CD3" w:rsidRDefault="00DF0338">
      <w:pPr>
        <w:pStyle w:val="20"/>
      </w:pPr>
      <w:r>
        <w:lastRenderedPageBreak/>
        <w:tab/>
        <w:t>12.</w:t>
      </w:r>
      <w:r>
        <w:tab/>
        <w:t xml:space="preserve">Основными задачами Аппарата являются создание необходимых условий для эффективной работы </w:t>
      </w:r>
      <w:r w:rsidR="00247A22">
        <w:t>Комитета</w:t>
      </w:r>
      <w:r>
        <w:t xml:space="preserve">, оказание практической помощи </w:t>
      </w:r>
      <w:r w:rsidR="003542FF">
        <w:t>членам</w:t>
      </w:r>
      <w:r>
        <w:t xml:space="preserve"> </w:t>
      </w:r>
      <w:r w:rsidR="00247A22">
        <w:t>Комитета</w:t>
      </w:r>
      <w:r>
        <w:t xml:space="preserve"> в осуществлении их полномочий. </w:t>
      </w:r>
    </w:p>
    <w:p w:rsidR="004B6CD3" w:rsidRDefault="00DF0338">
      <w:pPr>
        <w:pStyle w:val="20"/>
      </w:pPr>
      <w:r>
        <w:tab/>
        <w:t>13.</w:t>
      </w:r>
      <w:r>
        <w:tab/>
        <w:t xml:space="preserve">Основные функции Аппарата: </w:t>
      </w:r>
    </w:p>
    <w:p w:rsidR="004B6CD3" w:rsidRDefault="00DF0338" w:rsidP="007C7A06">
      <w:pPr>
        <w:numPr>
          <w:ilvl w:val="0"/>
          <w:numId w:val="3"/>
        </w:numPr>
        <w:jc w:val="both"/>
      </w:pPr>
      <w:r>
        <w:t xml:space="preserve">проводит организационно-технические мероприятия по разработке проектов планов работы </w:t>
      </w:r>
      <w:r w:rsidR="00247A22">
        <w:t>Комитета</w:t>
      </w:r>
      <w:r>
        <w:t xml:space="preserve">, его комиссий, обеспечивает необходимые условия для осуществления </w:t>
      </w:r>
      <w:proofErr w:type="gramStart"/>
      <w:r>
        <w:t>контроля за</w:t>
      </w:r>
      <w:proofErr w:type="gramEnd"/>
      <w:r>
        <w:t xml:space="preserve"> их выполнением, подготавливает оперативную информацию о деятельности </w:t>
      </w:r>
      <w:r w:rsidR="00247A22">
        <w:t>Комитета</w:t>
      </w:r>
      <w:r>
        <w:t xml:space="preserve">; </w:t>
      </w:r>
    </w:p>
    <w:p w:rsidR="004B6CD3" w:rsidRDefault="00DF0338" w:rsidP="007C7A06">
      <w:pPr>
        <w:numPr>
          <w:ilvl w:val="0"/>
          <w:numId w:val="3"/>
        </w:numPr>
        <w:jc w:val="both"/>
      </w:pPr>
      <w:r>
        <w:t xml:space="preserve">осуществляет организационное, правовое, информационное обеспечение заседаний </w:t>
      </w:r>
      <w:r w:rsidR="00247A22">
        <w:t>Комитета</w:t>
      </w:r>
      <w:r>
        <w:t xml:space="preserve">; </w:t>
      </w:r>
    </w:p>
    <w:p w:rsidR="004B6CD3" w:rsidRDefault="00DF0338" w:rsidP="007C7A06">
      <w:pPr>
        <w:numPr>
          <w:ilvl w:val="0"/>
          <w:numId w:val="3"/>
        </w:numPr>
        <w:jc w:val="both"/>
      </w:pPr>
      <w:r>
        <w:t xml:space="preserve">оказывает методическую помощь </w:t>
      </w:r>
      <w:r w:rsidR="003542FF">
        <w:t xml:space="preserve">членам </w:t>
      </w:r>
      <w:r w:rsidR="00247A22">
        <w:t>Комитета</w:t>
      </w:r>
      <w:r>
        <w:t xml:space="preserve"> и комиссиям </w:t>
      </w:r>
      <w:r w:rsidR="00247A22">
        <w:t>Комитета</w:t>
      </w:r>
      <w:r>
        <w:t xml:space="preserve"> в работе; </w:t>
      </w:r>
    </w:p>
    <w:p w:rsidR="004B6CD3" w:rsidRDefault="00DF0338" w:rsidP="007C7A06">
      <w:pPr>
        <w:numPr>
          <w:ilvl w:val="0"/>
          <w:numId w:val="3"/>
        </w:numPr>
        <w:jc w:val="both"/>
      </w:pPr>
      <w:r>
        <w:t xml:space="preserve">осуществляет организационно-техническое сопровождение подготовки к рассмотрению и выпуску </w:t>
      </w:r>
      <w:r w:rsidR="007C7A06">
        <w:t>рекомендательных решений</w:t>
      </w:r>
      <w:r>
        <w:t xml:space="preserve">, принимаемых </w:t>
      </w:r>
      <w:r w:rsidR="004F63F1">
        <w:t>Комитетом</w:t>
      </w:r>
      <w:r>
        <w:t xml:space="preserve">; обеспечивает единую систему делопроизводства, работу со служебными документами, заявлениями граждан; архивное хранение документов; </w:t>
      </w:r>
    </w:p>
    <w:p w:rsidR="004B6CD3" w:rsidRDefault="00DF0338" w:rsidP="007C7A06">
      <w:pPr>
        <w:numPr>
          <w:ilvl w:val="0"/>
          <w:numId w:val="3"/>
        </w:numPr>
        <w:jc w:val="both"/>
      </w:pPr>
      <w:r>
        <w:t xml:space="preserve">разрабатывает в пределах своей компетенции, в том числе в инициативном порядке, проекты решений по вопросам деятельности  </w:t>
      </w:r>
      <w:r w:rsidR="00247A22">
        <w:t>Комитета</w:t>
      </w:r>
      <w:r>
        <w:t>;</w:t>
      </w:r>
    </w:p>
    <w:p w:rsidR="004B6CD3" w:rsidRDefault="00DF0338" w:rsidP="007C7A06">
      <w:pPr>
        <w:numPr>
          <w:ilvl w:val="0"/>
          <w:numId w:val="3"/>
        </w:numPr>
        <w:jc w:val="both"/>
      </w:pPr>
      <w:r>
        <w:t xml:space="preserve">осуществляет информационно-справочное, аналитическое, информационно-технологическое и программное обеспечение деятельности  </w:t>
      </w:r>
      <w:r w:rsidR="00247A22">
        <w:t>Комитета</w:t>
      </w:r>
      <w:r>
        <w:t xml:space="preserve">; </w:t>
      </w:r>
    </w:p>
    <w:p w:rsidR="004B6CD3" w:rsidRDefault="00DF0338" w:rsidP="007C7A06">
      <w:pPr>
        <w:numPr>
          <w:ilvl w:val="0"/>
          <w:numId w:val="3"/>
        </w:numPr>
        <w:jc w:val="both"/>
      </w:pPr>
      <w:r>
        <w:t xml:space="preserve">обеспечивает распространение официальной информации о деятельности  </w:t>
      </w:r>
      <w:r w:rsidR="00247A22">
        <w:t>Комитета</w:t>
      </w:r>
      <w:r>
        <w:t xml:space="preserve">, организует работу со средствами массовой информации. </w:t>
      </w:r>
    </w:p>
    <w:p w:rsidR="004B6CD3" w:rsidRDefault="00DF0338">
      <w:pPr>
        <w:pStyle w:val="20"/>
      </w:pPr>
      <w:r>
        <w:tab/>
        <w:t>14.</w:t>
      </w:r>
      <w:r>
        <w:tab/>
        <w:t xml:space="preserve">Аппарат  </w:t>
      </w:r>
      <w:r w:rsidR="00247A22">
        <w:t>Комитета</w:t>
      </w:r>
      <w:r>
        <w:t xml:space="preserve"> представляет </w:t>
      </w:r>
      <w:r w:rsidR="004F63F1">
        <w:t>Комитету</w:t>
      </w:r>
      <w:r>
        <w:t xml:space="preserve"> ежегодный отчет о деятельности Аппарата  </w:t>
      </w:r>
      <w:r w:rsidR="00247A22">
        <w:t>Комитета</w:t>
      </w:r>
      <w:r>
        <w:t xml:space="preserve">. </w:t>
      </w:r>
    </w:p>
    <w:p w:rsidR="004B6CD3" w:rsidRDefault="00DF0338">
      <w:pPr>
        <w:pStyle w:val="20"/>
      </w:pPr>
      <w:r>
        <w:tab/>
        <w:t>15.</w:t>
      </w:r>
      <w:r>
        <w:tab/>
        <w:t xml:space="preserve">Аппарат  </w:t>
      </w:r>
      <w:r w:rsidR="00247A22">
        <w:t>Комитета</w:t>
      </w:r>
      <w:r>
        <w:t xml:space="preserve"> подготавливает отчетность об исполнении сметы расходов на обеспечение деятельности  </w:t>
      </w:r>
      <w:r w:rsidR="00247A22">
        <w:t>Комитета</w:t>
      </w:r>
      <w:r>
        <w:t xml:space="preserve"> для представления  </w:t>
      </w:r>
      <w:r w:rsidR="004F63F1">
        <w:t>Комитету</w:t>
      </w:r>
      <w:r>
        <w:t>.</w:t>
      </w:r>
    </w:p>
    <w:p w:rsidR="004B6CD3" w:rsidRDefault="00DF0338">
      <w:pPr>
        <w:pStyle w:val="20"/>
      </w:pPr>
      <w:r>
        <w:tab/>
        <w:t>16.</w:t>
      </w:r>
      <w:r>
        <w:tab/>
      </w:r>
      <w:r w:rsidR="0097260D">
        <w:t xml:space="preserve">Заместитель </w:t>
      </w:r>
      <w:r w:rsidR="00FD2E38">
        <w:t>Председателя</w:t>
      </w:r>
      <w:r w:rsidR="00AA4E2F">
        <w:t xml:space="preserve"> </w:t>
      </w:r>
      <w:r w:rsidR="00247A22">
        <w:t>Комитета</w:t>
      </w:r>
      <w:r>
        <w:t xml:space="preserve"> подписывает бухгалтерскую и статистическую отчетность Аппарат  </w:t>
      </w:r>
      <w:r w:rsidR="00247A22">
        <w:t>Комитета</w:t>
      </w:r>
      <w:r>
        <w:t>, несет ответственность за нарушение законодательства о бухгалтерском учете и отчетности и порядка представления статистической отчетности</w:t>
      </w:r>
    </w:p>
    <w:p w:rsidR="004B6CD3" w:rsidRDefault="00DF0338">
      <w:pPr>
        <w:pStyle w:val="20"/>
      </w:pPr>
      <w:r>
        <w:tab/>
        <w:t>17.</w:t>
      </w:r>
      <w:r>
        <w:tab/>
      </w:r>
      <w:r w:rsidR="00FD2E38">
        <w:t xml:space="preserve">Заместитель </w:t>
      </w:r>
      <w:r w:rsidR="00AA4E2F">
        <w:t>Пред</w:t>
      </w:r>
      <w:r w:rsidR="00FD2E38">
        <w:t>седателя</w:t>
      </w:r>
      <w:r w:rsidR="00AA4E2F">
        <w:t xml:space="preserve"> </w:t>
      </w:r>
      <w:r w:rsidR="00247A22">
        <w:t>Комитета</w:t>
      </w:r>
      <w:r>
        <w:t xml:space="preserve"> несет ответственность за исполнение сметы расходов на обеспечение деятельности  </w:t>
      </w:r>
      <w:r w:rsidR="00247A22">
        <w:t>Комитета</w:t>
      </w:r>
      <w:r>
        <w:t xml:space="preserve"> и целевое расходование сре</w:t>
      </w:r>
      <w:proofErr w:type="gramStart"/>
      <w:r>
        <w:t>дств в п</w:t>
      </w:r>
      <w:proofErr w:type="gramEnd"/>
      <w:r>
        <w:t>орядке, предус</w:t>
      </w:r>
      <w:r w:rsidR="00FD2E38">
        <w:t>мотренном федеральными законами</w:t>
      </w:r>
      <w:r>
        <w:t xml:space="preserve">. </w:t>
      </w:r>
      <w:r>
        <w:cr/>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center"/>
        <w:rPr>
          <w:rFonts w:ascii="Times New Roman" w:hAnsi="Times New Roman"/>
          <w:b/>
          <w:sz w:val="28"/>
        </w:rPr>
      </w:pPr>
      <w:r>
        <w:rPr>
          <w:rFonts w:ascii="Times New Roman" w:hAnsi="Times New Roman"/>
          <w:b/>
          <w:sz w:val="28"/>
        </w:rPr>
        <w:t>Глава 2.</w:t>
      </w:r>
      <w:r>
        <w:rPr>
          <w:rFonts w:ascii="Times New Roman" w:hAnsi="Times New Roman"/>
          <w:b/>
          <w:sz w:val="28"/>
        </w:rPr>
        <w:tab/>
        <w:t>ЗАСЕДАНИЯ СО</w:t>
      </w:r>
      <w:r w:rsidR="00BD2006">
        <w:rPr>
          <w:rFonts w:ascii="Times New Roman" w:hAnsi="Times New Roman"/>
          <w:b/>
          <w:sz w:val="28"/>
        </w:rPr>
        <w:t>ОВЕТА</w:t>
      </w:r>
    </w:p>
    <w:p w:rsidR="004B6CD3" w:rsidRDefault="004B6CD3">
      <w:pPr>
        <w:pStyle w:val="ConsNormal"/>
        <w:widowControl/>
        <w:ind w:firstLine="540"/>
        <w:jc w:val="center"/>
        <w:rPr>
          <w:rFonts w:ascii="Times New Roman" w:hAnsi="Times New Roman"/>
          <w:b/>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2.  Осуществление полномочий  </w:t>
      </w:r>
      <w:r w:rsidR="00247A22">
        <w:rPr>
          <w:rFonts w:ascii="Times New Roman" w:hAnsi="Times New Roman"/>
          <w:b/>
          <w:sz w:val="28"/>
        </w:rPr>
        <w:t>Комитета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В соответствии с </w:t>
      </w:r>
      <w:r w:rsidR="007178C9">
        <w:rPr>
          <w:rFonts w:ascii="Times New Roman" w:hAnsi="Times New Roman"/>
          <w:sz w:val="28"/>
        </w:rPr>
        <w:t xml:space="preserve">Положением </w:t>
      </w:r>
      <w:r w:rsidR="004F63F1">
        <w:rPr>
          <w:rFonts w:ascii="Times New Roman" w:hAnsi="Times New Roman"/>
          <w:sz w:val="28"/>
        </w:rPr>
        <w:t>Комитет</w:t>
      </w:r>
      <w:r>
        <w:rPr>
          <w:rFonts w:ascii="Times New Roman" w:hAnsi="Times New Roman"/>
          <w:sz w:val="28"/>
        </w:rPr>
        <w:t xml:space="preserve"> осуществляет свои полномочия на заседаниях. Заседания проводятся по месту расположения </w:t>
      </w:r>
      <w:r w:rsidR="00247A22">
        <w:rPr>
          <w:rFonts w:ascii="Times New Roman" w:hAnsi="Times New Roman"/>
          <w:sz w:val="28"/>
        </w:rPr>
        <w:t>Комитета</w:t>
      </w:r>
      <w:r>
        <w:rPr>
          <w:rFonts w:ascii="Times New Roman" w:hAnsi="Times New Roman"/>
          <w:sz w:val="28"/>
        </w:rPr>
        <w:t xml:space="preserve">. </w:t>
      </w:r>
    </w:p>
    <w:p w:rsidR="004B6CD3" w:rsidRDefault="00DF0338">
      <w:pPr>
        <w:pStyle w:val="ConsNormal"/>
        <w:widowControl/>
        <w:ind w:firstLine="540"/>
        <w:jc w:val="both"/>
        <w:rPr>
          <w:rFonts w:ascii="Times New Roman" w:hAnsi="Times New Roman"/>
          <w:sz w:val="28"/>
        </w:rPr>
      </w:pPr>
      <w:r>
        <w:rPr>
          <w:rFonts w:ascii="Times New Roman" w:hAnsi="Times New Roman"/>
          <w:sz w:val="28"/>
        </w:rPr>
        <w:lastRenderedPageBreak/>
        <w:t xml:space="preserve">Очередные заседания </w:t>
      </w:r>
      <w:r w:rsidR="00247A22">
        <w:rPr>
          <w:rFonts w:ascii="Times New Roman" w:hAnsi="Times New Roman"/>
          <w:sz w:val="28"/>
        </w:rPr>
        <w:t>Комитета</w:t>
      </w:r>
      <w:r w:rsidR="007178C9">
        <w:rPr>
          <w:rFonts w:ascii="Times New Roman" w:hAnsi="Times New Roman"/>
          <w:sz w:val="28"/>
        </w:rPr>
        <w:t xml:space="preserve"> </w:t>
      </w:r>
      <w:r>
        <w:rPr>
          <w:rFonts w:ascii="Times New Roman" w:hAnsi="Times New Roman"/>
          <w:sz w:val="28"/>
        </w:rPr>
        <w:t xml:space="preserve">проводятся </w:t>
      </w:r>
      <w:r w:rsidR="007178C9">
        <w:rPr>
          <w:rFonts w:ascii="Times New Roman" w:hAnsi="Times New Roman"/>
          <w:sz w:val="28"/>
        </w:rPr>
        <w:t>не чаще двух раз в месяц</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Заседания </w:t>
      </w:r>
      <w:r w:rsidR="00247A22">
        <w:rPr>
          <w:rFonts w:ascii="Times New Roman" w:hAnsi="Times New Roman"/>
          <w:sz w:val="28"/>
        </w:rPr>
        <w:t>Комитета</w:t>
      </w:r>
      <w:r w:rsidR="007178C9">
        <w:rPr>
          <w:rFonts w:ascii="Times New Roman" w:hAnsi="Times New Roman"/>
          <w:sz w:val="28"/>
        </w:rPr>
        <w:t xml:space="preserve"> </w:t>
      </w:r>
      <w:r>
        <w:rPr>
          <w:rFonts w:ascii="Times New Roman" w:hAnsi="Times New Roman"/>
          <w:sz w:val="28"/>
        </w:rPr>
        <w:t>проводятся открыто. На заседании в порядке, установленном Регламентом, может быть рассмотре</w:t>
      </w:r>
      <w:r w:rsidR="007178C9">
        <w:rPr>
          <w:rFonts w:ascii="Times New Roman" w:hAnsi="Times New Roman"/>
          <w:sz w:val="28"/>
        </w:rPr>
        <w:t>н и решен любой вопрос</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Заседания </w:t>
      </w:r>
      <w:r w:rsidR="00247A22">
        <w:rPr>
          <w:rFonts w:ascii="Times New Roman" w:hAnsi="Times New Roman"/>
          <w:sz w:val="28"/>
        </w:rPr>
        <w:t>Комитета</w:t>
      </w:r>
      <w:r w:rsidR="007178C9">
        <w:rPr>
          <w:rFonts w:ascii="Times New Roman" w:hAnsi="Times New Roman"/>
          <w:sz w:val="28"/>
        </w:rPr>
        <w:t xml:space="preserve"> </w:t>
      </w:r>
      <w:r>
        <w:rPr>
          <w:rFonts w:ascii="Times New Roman" w:hAnsi="Times New Roman"/>
          <w:sz w:val="28"/>
        </w:rPr>
        <w:t>могут проводиться закрыто в порядке, установленном настоящим Регламентом.</w:t>
      </w:r>
    </w:p>
    <w:p w:rsidR="004B6CD3" w:rsidRDefault="004B6CD3">
      <w:pPr>
        <w:pStyle w:val="ConsNormal"/>
        <w:widowControl/>
        <w:ind w:firstLine="540"/>
        <w:jc w:val="both"/>
        <w:rPr>
          <w:rFonts w:ascii="Times New Roman" w:hAnsi="Times New Roman"/>
          <w:b/>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3. Присутствие на заседаниях </w:t>
      </w:r>
      <w:r w:rsidR="00247A22">
        <w:rPr>
          <w:rFonts w:ascii="Times New Roman" w:hAnsi="Times New Roman"/>
          <w:b/>
          <w:sz w:val="28"/>
        </w:rPr>
        <w:t>Комитета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В ходе открытого заседания </w:t>
      </w:r>
      <w:r w:rsidR="00247A22">
        <w:rPr>
          <w:rFonts w:ascii="Times New Roman" w:hAnsi="Times New Roman"/>
          <w:sz w:val="28"/>
        </w:rPr>
        <w:t>Комитета</w:t>
      </w:r>
      <w:r w:rsidR="007178C9">
        <w:rPr>
          <w:rFonts w:ascii="Times New Roman" w:hAnsi="Times New Roman"/>
          <w:sz w:val="28"/>
        </w:rPr>
        <w:t xml:space="preserve">, кроме членов </w:t>
      </w:r>
      <w:r w:rsidR="00247A22">
        <w:rPr>
          <w:rFonts w:ascii="Times New Roman" w:hAnsi="Times New Roman"/>
          <w:sz w:val="28"/>
        </w:rPr>
        <w:t>Комитета</w:t>
      </w:r>
      <w:r>
        <w:rPr>
          <w:rFonts w:ascii="Times New Roman" w:hAnsi="Times New Roman"/>
          <w:sz w:val="28"/>
        </w:rPr>
        <w:t xml:space="preserve"> (далее –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в зале заседаний вправе присутствовать депутаты </w:t>
      </w:r>
      <w:r w:rsidR="00B21EAE">
        <w:rPr>
          <w:rFonts w:ascii="Times New Roman" w:hAnsi="Times New Roman"/>
          <w:sz w:val="28"/>
        </w:rPr>
        <w:t xml:space="preserve"> _______________</w:t>
      </w:r>
      <w:proofErr w:type="gramStart"/>
      <w:r w:rsidR="00FD1180">
        <w:rPr>
          <w:rFonts w:ascii="Times New Roman" w:hAnsi="Times New Roman"/>
          <w:sz w:val="28"/>
        </w:rPr>
        <w:t>ого</w:t>
      </w:r>
      <w:proofErr w:type="gramEnd"/>
      <w:r w:rsidR="00FD1180">
        <w:rPr>
          <w:rFonts w:ascii="Times New Roman" w:hAnsi="Times New Roman"/>
          <w:sz w:val="28"/>
        </w:rPr>
        <w:t xml:space="preserve"> </w:t>
      </w:r>
      <w:r w:rsidR="00247A22">
        <w:rPr>
          <w:rFonts w:ascii="Times New Roman" w:hAnsi="Times New Roman"/>
          <w:sz w:val="28"/>
        </w:rPr>
        <w:t>Комитета</w:t>
      </w:r>
      <w:r w:rsidR="00636350">
        <w:rPr>
          <w:rFonts w:ascii="Times New Roman" w:hAnsi="Times New Roman"/>
          <w:sz w:val="28"/>
        </w:rPr>
        <w:t xml:space="preserve"> депутатов</w:t>
      </w:r>
      <w:r>
        <w:rPr>
          <w:rFonts w:ascii="Times New Roman" w:hAnsi="Times New Roman"/>
          <w:sz w:val="28"/>
        </w:rPr>
        <w:t xml:space="preserve">, должностные лица органов </w:t>
      </w:r>
      <w:r w:rsidR="000E7F09">
        <w:rPr>
          <w:rFonts w:ascii="Times New Roman" w:hAnsi="Times New Roman"/>
          <w:sz w:val="28"/>
        </w:rPr>
        <w:t>местного самоуправления</w:t>
      </w:r>
      <w:r>
        <w:rPr>
          <w:rFonts w:ascii="Times New Roman" w:hAnsi="Times New Roman"/>
          <w:sz w:val="28"/>
        </w:rPr>
        <w:t>.</w:t>
      </w:r>
    </w:p>
    <w:p w:rsidR="004B6CD3" w:rsidRDefault="00DF0338">
      <w:pPr>
        <w:ind w:firstLine="720"/>
        <w:jc w:val="both"/>
        <w:rPr>
          <w:b/>
        </w:rPr>
      </w:pPr>
      <w:r>
        <w:t xml:space="preserve">По согласованию с </w:t>
      </w:r>
      <w:r w:rsidR="000E7F09">
        <w:t xml:space="preserve">Председателем </w:t>
      </w:r>
      <w:r w:rsidR="00247A22">
        <w:t>Комитета</w:t>
      </w:r>
      <w:r w:rsidR="000E7F09">
        <w:t xml:space="preserve"> </w:t>
      </w:r>
      <w:r>
        <w:t xml:space="preserve">на заседании </w:t>
      </w:r>
      <w:r w:rsidR="00247A22">
        <w:t>Комитета</w:t>
      </w:r>
      <w:r>
        <w:t xml:space="preserve"> могут </w:t>
      </w:r>
      <w:r>
        <w:rPr>
          <w:i/>
        </w:rPr>
        <w:t xml:space="preserve"> </w:t>
      </w:r>
      <w:r>
        <w:t xml:space="preserve">присутствовать </w:t>
      </w:r>
      <w:r>
        <w:rPr>
          <w:szCs w:val="28"/>
        </w:rPr>
        <w:t xml:space="preserve">представители </w:t>
      </w:r>
      <w:r>
        <w:t xml:space="preserve">общественных объединений, жители  </w:t>
      </w:r>
      <w:r w:rsidR="001A31F7">
        <w:t>поселения</w:t>
      </w:r>
      <w:r>
        <w:t>, представители средств массовой информации</w:t>
      </w:r>
      <w:r>
        <w:rPr>
          <w:b/>
        </w:rPr>
        <w:t>.</w:t>
      </w:r>
    </w:p>
    <w:p w:rsidR="004B6CD3" w:rsidRDefault="00DF0338">
      <w:pPr>
        <w:jc w:val="both"/>
        <w:rPr>
          <w:bCs/>
        </w:rPr>
      </w:pPr>
      <w:r>
        <w:rPr>
          <w:b/>
        </w:rPr>
        <w:tab/>
      </w:r>
      <w:r>
        <w:rPr>
          <w:bCs/>
        </w:rPr>
        <w:t>На заседании вправе присутствовать не более одного представителя органов территориально-общественного самоуправления, общественных объединений, политических партий, направленных решением их вышестоящего органа (собрания, конференции и др.)</w:t>
      </w:r>
    </w:p>
    <w:p w:rsidR="004B6CD3" w:rsidRDefault="00DF0338">
      <w:pPr>
        <w:jc w:val="both"/>
        <w:rPr>
          <w:bCs/>
        </w:rPr>
      </w:pPr>
      <w:r>
        <w:rPr>
          <w:bCs/>
        </w:rPr>
        <w:tab/>
        <w:t xml:space="preserve">От жителей вправе присутствовать на заседаниях </w:t>
      </w:r>
      <w:r w:rsidR="00247A22">
        <w:rPr>
          <w:bCs/>
        </w:rPr>
        <w:t>Комитета</w:t>
      </w:r>
      <w:r>
        <w:rPr>
          <w:bCs/>
        </w:rPr>
        <w:t xml:space="preserve"> инициативная группа не более 3-х человек, допущенная на основании письменного заявления на имя </w:t>
      </w:r>
      <w:r w:rsidR="000E7F09">
        <w:rPr>
          <w:bCs/>
        </w:rPr>
        <w:t xml:space="preserve">Председателя </w:t>
      </w:r>
      <w:r w:rsidR="00247A22">
        <w:rPr>
          <w:bCs/>
        </w:rPr>
        <w:t>Комитета</w:t>
      </w:r>
      <w:r>
        <w:rPr>
          <w:bCs/>
        </w:rPr>
        <w:t>, подаваемого за неделю до заседания.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Приглашенные и заинтересованные лица присутствуют при рассмотрении только тех вопросов, о которых их извещали. </w:t>
      </w:r>
    </w:p>
    <w:p w:rsidR="004B6CD3" w:rsidRDefault="00DF0338">
      <w:pPr>
        <w:pStyle w:val="ConsPlusNormal"/>
        <w:widowControl/>
        <w:ind w:firstLine="540"/>
        <w:jc w:val="both"/>
        <w:rPr>
          <w:rFonts w:ascii="Times New Roman" w:hAnsi="Times New Roman" w:cs="Times New Roman"/>
          <w:b/>
          <w:sz w:val="28"/>
          <w:szCs w:val="28"/>
        </w:rPr>
      </w:pPr>
      <w:r>
        <w:rPr>
          <w:rFonts w:ascii="Times New Roman" w:hAnsi="Times New Roman"/>
          <w:sz w:val="28"/>
        </w:rPr>
        <w:t xml:space="preserve">Лица, приглашенные для участия в рассмотрении вопроса (в том числе в качестве экспертов), проходят в зал заседания по приглашению председательствующего на заседании и покидают зал по окончании рассмотрения вопроса. </w:t>
      </w:r>
      <w:r>
        <w:rPr>
          <w:rFonts w:ascii="Times New Roman" w:hAnsi="Times New Roman" w:cs="Times New Roman"/>
          <w:bCs/>
          <w:sz w:val="28"/>
          <w:szCs w:val="28"/>
        </w:rPr>
        <w:t xml:space="preserve">Участие приглашенных лиц в заседаниях    </w:t>
      </w:r>
      <w:r w:rsidR="00247A22">
        <w:rPr>
          <w:rFonts w:ascii="Times New Roman" w:hAnsi="Times New Roman" w:cs="Times New Roman"/>
          <w:bCs/>
          <w:sz w:val="28"/>
          <w:szCs w:val="28"/>
        </w:rPr>
        <w:t>Комитета</w:t>
      </w:r>
      <w:r>
        <w:rPr>
          <w:rFonts w:ascii="Times New Roman" w:hAnsi="Times New Roman" w:cs="Times New Roman"/>
          <w:bCs/>
          <w:sz w:val="28"/>
          <w:szCs w:val="28"/>
        </w:rPr>
        <w:t xml:space="preserve"> обеспечивается ответственным секретарем</w:t>
      </w:r>
      <w:r w:rsidR="00AB4A2B">
        <w:rPr>
          <w:rFonts w:ascii="Times New Roman" w:hAnsi="Times New Roman" w:cs="Times New Roman"/>
          <w:bCs/>
          <w:sz w:val="28"/>
          <w:szCs w:val="28"/>
        </w:rPr>
        <w:t xml:space="preserve"> </w:t>
      </w:r>
      <w:r w:rsidR="00247A22">
        <w:rPr>
          <w:rFonts w:ascii="Times New Roman" w:hAnsi="Times New Roman" w:cs="Times New Roman"/>
          <w:bCs/>
          <w:sz w:val="28"/>
          <w:szCs w:val="28"/>
        </w:rPr>
        <w:t>Комитета</w:t>
      </w:r>
      <w:r>
        <w:rPr>
          <w:rFonts w:ascii="Times New Roman" w:hAnsi="Times New Roman" w:cs="Times New Roman"/>
          <w:bCs/>
          <w:sz w:val="28"/>
          <w:szCs w:val="28"/>
        </w:rPr>
        <w:t>.</w:t>
      </w:r>
      <w:r>
        <w:rPr>
          <w:rFonts w:ascii="Times New Roman" w:hAnsi="Times New Roman" w:cs="Times New Roman"/>
          <w:b/>
          <w:sz w:val="28"/>
          <w:szCs w:val="28"/>
        </w:rPr>
        <w:t xml:space="preserve"> </w:t>
      </w:r>
    </w:p>
    <w:p w:rsidR="004B6CD3" w:rsidRDefault="004B6CD3">
      <w:pPr>
        <w:pStyle w:val="ConsNormal"/>
        <w:widowControl/>
        <w:ind w:firstLine="540"/>
        <w:jc w:val="both"/>
        <w:rPr>
          <w:rFonts w:ascii="Times New Roman" w:hAnsi="Times New Roman"/>
          <w:b/>
          <w:sz w:val="28"/>
        </w:rPr>
      </w:pP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Лица, присутствующие на заседании, не вправе занимать места </w:t>
      </w:r>
      <w:r w:rsidR="00E144F4">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за столом заседаний.</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Запрещ</w:t>
      </w:r>
      <w:r w:rsidR="00E144F4">
        <w:rPr>
          <w:rFonts w:ascii="Times New Roman" w:hAnsi="Times New Roman"/>
          <w:sz w:val="28"/>
          <w:szCs w:val="28"/>
        </w:rPr>
        <w:t xml:space="preserve">ается входить в зал заседаний </w:t>
      </w:r>
      <w:r w:rsidR="00247A22">
        <w:rPr>
          <w:rFonts w:ascii="Times New Roman" w:hAnsi="Times New Roman"/>
          <w:sz w:val="28"/>
          <w:szCs w:val="28"/>
        </w:rPr>
        <w:t>Комитета</w:t>
      </w:r>
      <w:r>
        <w:rPr>
          <w:rFonts w:ascii="Times New Roman" w:hAnsi="Times New Roman"/>
          <w:sz w:val="28"/>
          <w:szCs w:val="28"/>
        </w:rPr>
        <w:t xml:space="preserve"> с оружием, а также пользоваться во время заседания средствами мобильной связи.</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w:t>
      </w:r>
      <w:r w:rsidR="00E144F4">
        <w:rPr>
          <w:rFonts w:ascii="Times New Roman" w:hAnsi="Times New Roman"/>
          <w:b/>
          <w:sz w:val="28"/>
        </w:rPr>
        <w:t xml:space="preserve">  4. Закрытые заседания </w:t>
      </w:r>
      <w:r w:rsidR="00247A22">
        <w:rPr>
          <w:rFonts w:ascii="Times New Roman" w:hAnsi="Times New Roman"/>
          <w:b/>
          <w:sz w:val="28"/>
        </w:rPr>
        <w:t>Комитета</w:t>
      </w:r>
    </w:p>
    <w:p w:rsidR="004B6CD3" w:rsidRDefault="00E144F4">
      <w:pPr>
        <w:pStyle w:val="ConsNormal"/>
        <w:widowControl/>
        <w:ind w:firstLine="540"/>
        <w:jc w:val="both"/>
        <w:rPr>
          <w:rFonts w:ascii="Times New Roman" w:hAnsi="Times New Roman"/>
          <w:sz w:val="28"/>
          <w:szCs w:val="28"/>
        </w:rPr>
      </w:pPr>
      <w:r>
        <w:rPr>
          <w:rFonts w:ascii="Times New Roman" w:hAnsi="Times New Roman"/>
          <w:sz w:val="28"/>
          <w:szCs w:val="28"/>
        </w:rPr>
        <w:t xml:space="preserve">Заседания </w:t>
      </w:r>
      <w:r w:rsidR="00247A22">
        <w:rPr>
          <w:rFonts w:ascii="Times New Roman" w:hAnsi="Times New Roman"/>
          <w:sz w:val="28"/>
          <w:szCs w:val="28"/>
        </w:rPr>
        <w:t>Комитета</w:t>
      </w:r>
      <w:r w:rsidR="00DF0338">
        <w:rPr>
          <w:rFonts w:ascii="Times New Roman" w:hAnsi="Times New Roman"/>
          <w:sz w:val="28"/>
          <w:szCs w:val="28"/>
        </w:rPr>
        <w:t xml:space="preserve"> (рассмотрение отдельных вопросов) могут проводиться закрыто. Закрытое заседание (закрытое рассмотрение вопросов повестки дня) проводится в соответствии </w:t>
      </w:r>
      <w:r>
        <w:rPr>
          <w:rFonts w:ascii="Times New Roman" w:hAnsi="Times New Roman"/>
          <w:sz w:val="28"/>
          <w:szCs w:val="28"/>
        </w:rPr>
        <w:t xml:space="preserve">с протокольным решением </w:t>
      </w:r>
      <w:r w:rsidR="00247A22">
        <w:rPr>
          <w:rFonts w:ascii="Times New Roman" w:hAnsi="Times New Roman"/>
          <w:sz w:val="28"/>
          <w:szCs w:val="28"/>
        </w:rPr>
        <w:t>Комитета</w:t>
      </w:r>
      <w:r w:rsidR="00DF0338">
        <w:rPr>
          <w:rFonts w:ascii="Times New Roman" w:hAnsi="Times New Roman"/>
          <w:sz w:val="28"/>
          <w:szCs w:val="28"/>
        </w:rPr>
        <w:t xml:space="preserve"> о проведении закрытого заседания (закрытого рассмотрения).</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w:t>
      </w:r>
      <w:r w:rsidR="00E144F4">
        <w:rPr>
          <w:rFonts w:ascii="Times New Roman" w:hAnsi="Times New Roman"/>
          <w:b/>
          <w:sz w:val="28"/>
        </w:rPr>
        <w:t xml:space="preserve">я  5. Перенос заседаний </w:t>
      </w:r>
      <w:r w:rsidR="00247A22">
        <w:rPr>
          <w:rFonts w:ascii="Times New Roman" w:hAnsi="Times New Roman"/>
          <w:b/>
          <w:sz w:val="28"/>
        </w:rPr>
        <w:t>Комитета</w:t>
      </w:r>
      <w:r>
        <w:rPr>
          <w:rFonts w:ascii="Times New Roman" w:hAnsi="Times New Roman"/>
          <w:b/>
          <w:sz w:val="28"/>
        </w:rPr>
        <w:t xml:space="preserve"> и назначение внеочередных</w:t>
      </w: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заседаний</w:t>
      </w:r>
    </w:p>
    <w:p w:rsidR="004B6CD3" w:rsidRDefault="004B6CD3">
      <w:pPr>
        <w:pStyle w:val="ConsNormal"/>
        <w:widowControl/>
        <w:ind w:firstLine="540"/>
        <w:jc w:val="both"/>
        <w:rPr>
          <w:rFonts w:ascii="Times New Roman" w:hAnsi="Times New Roman"/>
          <w:b/>
          <w:sz w:val="28"/>
        </w:rPr>
      </w:pPr>
    </w:p>
    <w:p w:rsidR="004B6CD3" w:rsidRDefault="00E144F4">
      <w:pPr>
        <w:pStyle w:val="ConsNonformat"/>
        <w:widowControl/>
        <w:ind w:firstLine="540"/>
        <w:jc w:val="both"/>
        <w:rPr>
          <w:rFonts w:ascii="Times New Roman" w:hAnsi="Times New Roman"/>
          <w:sz w:val="28"/>
        </w:rPr>
      </w:pPr>
      <w:r>
        <w:rPr>
          <w:rFonts w:ascii="Times New Roman" w:hAnsi="Times New Roman"/>
          <w:sz w:val="28"/>
        </w:rPr>
        <w:t xml:space="preserve">По решению </w:t>
      </w:r>
      <w:r w:rsidR="00247A22">
        <w:rPr>
          <w:rFonts w:ascii="Times New Roman" w:hAnsi="Times New Roman"/>
          <w:sz w:val="28"/>
        </w:rPr>
        <w:t>Комитета</w:t>
      </w:r>
      <w:r>
        <w:rPr>
          <w:rFonts w:ascii="Times New Roman" w:hAnsi="Times New Roman"/>
          <w:sz w:val="28"/>
        </w:rPr>
        <w:t xml:space="preserve"> очередные заседания </w:t>
      </w:r>
      <w:r w:rsidR="00247A22">
        <w:rPr>
          <w:rFonts w:ascii="Times New Roman" w:hAnsi="Times New Roman"/>
          <w:sz w:val="28"/>
        </w:rPr>
        <w:t>Комитета</w:t>
      </w:r>
      <w:r w:rsidR="00DF0338">
        <w:rPr>
          <w:rFonts w:ascii="Times New Roman" w:hAnsi="Times New Roman"/>
          <w:sz w:val="28"/>
        </w:rPr>
        <w:t xml:space="preserve"> могут не проводиться и быть перенесены.</w:t>
      </w:r>
    </w:p>
    <w:p w:rsidR="004B6CD3" w:rsidRDefault="00E144F4">
      <w:pPr>
        <w:pStyle w:val="ConsNormal"/>
        <w:widowControl/>
        <w:ind w:firstLine="540"/>
        <w:jc w:val="both"/>
        <w:rPr>
          <w:rFonts w:ascii="Times New Roman" w:hAnsi="Times New Roman"/>
          <w:sz w:val="28"/>
        </w:rPr>
      </w:pPr>
      <w:r>
        <w:rPr>
          <w:rFonts w:ascii="Times New Roman" w:hAnsi="Times New Roman"/>
          <w:sz w:val="28"/>
        </w:rPr>
        <w:t xml:space="preserve">Внеочередные заседания </w:t>
      </w:r>
      <w:r w:rsidR="00247A22">
        <w:rPr>
          <w:rFonts w:ascii="Times New Roman" w:hAnsi="Times New Roman"/>
          <w:sz w:val="28"/>
        </w:rPr>
        <w:t>Комитета</w:t>
      </w:r>
      <w:r w:rsidR="00DF0338">
        <w:rPr>
          <w:rFonts w:ascii="Times New Roman" w:hAnsi="Times New Roman"/>
          <w:sz w:val="28"/>
        </w:rPr>
        <w:t xml:space="preserve"> могут</w:t>
      </w:r>
      <w:r>
        <w:rPr>
          <w:rFonts w:ascii="Times New Roman" w:hAnsi="Times New Roman"/>
          <w:sz w:val="28"/>
        </w:rPr>
        <w:t xml:space="preserve"> проводиться по решению </w:t>
      </w:r>
      <w:r w:rsidR="00247A22">
        <w:rPr>
          <w:rFonts w:ascii="Times New Roman" w:hAnsi="Times New Roman"/>
          <w:sz w:val="28"/>
        </w:rPr>
        <w:t>Комитета</w:t>
      </w:r>
      <w:r>
        <w:rPr>
          <w:rFonts w:ascii="Times New Roman" w:hAnsi="Times New Roman"/>
          <w:sz w:val="28"/>
        </w:rPr>
        <w:t xml:space="preserve">, а также по инициативе </w:t>
      </w:r>
      <w:r w:rsidR="008A6101">
        <w:rPr>
          <w:rFonts w:ascii="Times New Roman" w:hAnsi="Times New Roman"/>
          <w:sz w:val="28"/>
        </w:rPr>
        <w:t>П</w:t>
      </w:r>
      <w:r>
        <w:rPr>
          <w:rFonts w:ascii="Times New Roman" w:hAnsi="Times New Roman"/>
          <w:sz w:val="28"/>
        </w:rPr>
        <w:t xml:space="preserve">редседателя </w:t>
      </w:r>
      <w:r w:rsidR="00247A22">
        <w:rPr>
          <w:rFonts w:ascii="Times New Roman" w:hAnsi="Times New Roman"/>
          <w:sz w:val="28"/>
        </w:rPr>
        <w:t>Комитета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lastRenderedPageBreak/>
        <w:t>Уведомление о переносе очередного заседания, о назначении внеочередного заседания напр</w:t>
      </w:r>
      <w:r w:rsidR="00E144F4">
        <w:rPr>
          <w:rFonts w:ascii="Times New Roman" w:hAnsi="Times New Roman"/>
          <w:sz w:val="28"/>
        </w:rPr>
        <w:t xml:space="preserve">авляется всем членам </w:t>
      </w:r>
      <w:r w:rsidR="00247A22">
        <w:rPr>
          <w:rFonts w:ascii="Times New Roman" w:hAnsi="Times New Roman"/>
          <w:sz w:val="28"/>
        </w:rPr>
        <w:t>Комитета</w:t>
      </w:r>
      <w:r>
        <w:rPr>
          <w:rFonts w:ascii="Times New Roman" w:hAnsi="Times New Roman"/>
          <w:sz w:val="28"/>
        </w:rPr>
        <w:t xml:space="preserve"> в течение </w:t>
      </w:r>
      <w:r>
        <w:rPr>
          <w:rFonts w:ascii="Times New Roman" w:hAnsi="Times New Roman"/>
          <w:i/>
          <w:sz w:val="28"/>
        </w:rPr>
        <w:t>суток с момента</w:t>
      </w:r>
      <w:r>
        <w:rPr>
          <w:rFonts w:ascii="Times New Roman" w:hAnsi="Times New Roman"/>
          <w:sz w:val="28"/>
        </w:rPr>
        <w:t xml:space="preserve"> принятия решения. </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6. Председательствующий на заседании </w:t>
      </w:r>
      <w:r w:rsidR="00247A22">
        <w:rPr>
          <w:rFonts w:ascii="Times New Roman" w:hAnsi="Times New Roman"/>
          <w:b/>
          <w:sz w:val="28"/>
        </w:rPr>
        <w:t>Комитета</w:t>
      </w:r>
    </w:p>
    <w:p w:rsidR="004B6CD3" w:rsidRDefault="00A57F28">
      <w:pPr>
        <w:pStyle w:val="ConsNormal"/>
        <w:widowControl/>
        <w:ind w:firstLine="540"/>
        <w:jc w:val="both"/>
        <w:rPr>
          <w:rFonts w:ascii="Times New Roman" w:hAnsi="Times New Roman"/>
          <w:sz w:val="28"/>
        </w:rPr>
      </w:pPr>
      <w:r>
        <w:rPr>
          <w:rFonts w:ascii="Times New Roman" w:hAnsi="Times New Roman"/>
          <w:sz w:val="28"/>
        </w:rPr>
        <w:t xml:space="preserve">Заседание </w:t>
      </w:r>
      <w:r w:rsidR="00247A22">
        <w:rPr>
          <w:rFonts w:ascii="Times New Roman" w:hAnsi="Times New Roman"/>
          <w:sz w:val="28"/>
        </w:rPr>
        <w:t>Комитета</w:t>
      </w:r>
      <w:r w:rsidR="00DF0338">
        <w:rPr>
          <w:rFonts w:ascii="Times New Roman" w:hAnsi="Times New Roman"/>
          <w:sz w:val="28"/>
        </w:rPr>
        <w:t xml:space="preserve"> ведет председательствующий на заседании. Председательствующим на заседании по должности является </w:t>
      </w:r>
      <w:r w:rsidR="008A6101">
        <w:rPr>
          <w:rFonts w:ascii="Times New Roman" w:hAnsi="Times New Roman"/>
          <w:sz w:val="28"/>
        </w:rPr>
        <w:t>П</w:t>
      </w:r>
      <w:r>
        <w:rPr>
          <w:rFonts w:ascii="Times New Roman" w:hAnsi="Times New Roman"/>
          <w:sz w:val="28"/>
        </w:rPr>
        <w:t xml:space="preserve">редседатель </w:t>
      </w:r>
      <w:r w:rsidR="00247A22">
        <w:rPr>
          <w:rFonts w:ascii="Times New Roman" w:hAnsi="Times New Roman"/>
          <w:sz w:val="28"/>
        </w:rPr>
        <w:t>Комитета</w:t>
      </w:r>
      <w:r w:rsidR="00DF0338">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При отсутствии на заседании </w:t>
      </w:r>
      <w:r w:rsidR="008A6101">
        <w:rPr>
          <w:rFonts w:ascii="Times New Roman" w:hAnsi="Times New Roman"/>
          <w:sz w:val="28"/>
        </w:rPr>
        <w:t>П</w:t>
      </w:r>
      <w:r w:rsidR="00A57F28">
        <w:rPr>
          <w:rFonts w:ascii="Times New Roman" w:hAnsi="Times New Roman"/>
          <w:sz w:val="28"/>
        </w:rPr>
        <w:t xml:space="preserve">редседателя </w:t>
      </w:r>
      <w:r w:rsidR="00247A22">
        <w:rPr>
          <w:rFonts w:ascii="Times New Roman" w:hAnsi="Times New Roman"/>
          <w:sz w:val="28"/>
        </w:rPr>
        <w:t>Комитета</w:t>
      </w:r>
      <w:r>
        <w:rPr>
          <w:rFonts w:ascii="Times New Roman" w:hAnsi="Times New Roman"/>
          <w:sz w:val="28"/>
        </w:rPr>
        <w:t xml:space="preserve"> </w:t>
      </w:r>
      <w:r>
        <w:rPr>
          <w:rFonts w:ascii="Times New Roman" w:hAnsi="Times New Roman"/>
          <w:sz w:val="28"/>
          <w:szCs w:val="28"/>
        </w:rPr>
        <w:t xml:space="preserve"> </w:t>
      </w:r>
      <w:r>
        <w:rPr>
          <w:rFonts w:ascii="Times New Roman" w:hAnsi="Times New Roman"/>
          <w:bCs/>
          <w:sz w:val="28"/>
          <w:szCs w:val="28"/>
        </w:rPr>
        <w:t>председательствует  заместител</w:t>
      </w:r>
      <w:r w:rsidR="00A57F28">
        <w:rPr>
          <w:rFonts w:ascii="Times New Roman" w:hAnsi="Times New Roman"/>
          <w:bCs/>
          <w:sz w:val="28"/>
          <w:szCs w:val="28"/>
        </w:rPr>
        <w:t>ь</w:t>
      </w:r>
      <w:r>
        <w:rPr>
          <w:rFonts w:ascii="Times New Roman" w:hAnsi="Times New Roman"/>
          <w:bCs/>
          <w:sz w:val="28"/>
          <w:szCs w:val="28"/>
        </w:rPr>
        <w:t xml:space="preserve"> Председателя</w:t>
      </w:r>
      <w:r>
        <w:rPr>
          <w:rFonts w:ascii="Times New Roman" w:hAnsi="Times New Roman"/>
          <w:sz w:val="28"/>
        </w:rPr>
        <w:t>.</w:t>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Во время ведения заседания в случае необходимости Председательствующий вправе передать ведение заседания до его окончания </w:t>
      </w:r>
      <w:r>
        <w:rPr>
          <w:rFonts w:ascii="Times New Roman" w:hAnsi="Times New Roman"/>
          <w:sz w:val="28"/>
          <w:szCs w:val="28"/>
        </w:rPr>
        <w:t xml:space="preserve">заседании </w:t>
      </w:r>
      <w:r>
        <w:rPr>
          <w:rFonts w:ascii="Times New Roman" w:hAnsi="Times New Roman"/>
          <w:bCs/>
          <w:sz w:val="28"/>
          <w:szCs w:val="28"/>
        </w:rPr>
        <w:t>заместител</w:t>
      </w:r>
      <w:r w:rsidR="00A57F28">
        <w:rPr>
          <w:rFonts w:ascii="Times New Roman" w:hAnsi="Times New Roman"/>
          <w:bCs/>
          <w:sz w:val="28"/>
          <w:szCs w:val="28"/>
        </w:rPr>
        <w:t>ю</w:t>
      </w:r>
      <w:r>
        <w:rPr>
          <w:rFonts w:ascii="Times New Roman" w:hAnsi="Times New Roman"/>
          <w:bCs/>
          <w:sz w:val="28"/>
          <w:szCs w:val="28"/>
        </w:rPr>
        <w:t xml:space="preserve"> Председателя</w:t>
      </w:r>
      <w:r>
        <w:rPr>
          <w:rFonts w:ascii="Times New Roman" w:hAnsi="Times New Roman"/>
          <w:sz w:val="28"/>
          <w:szCs w:val="28"/>
        </w:rPr>
        <w:t xml:space="preserve"> </w:t>
      </w:r>
      <w:r w:rsidR="00247A22">
        <w:rPr>
          <w:rFonts w:ascii="Times New Roman" w:hAnsi="Times New Roman"/>
          <w:sz w:val="28"/>
          <w:szCs w:val="28"/>
        </w:rPr>
        <w:t>Комитета</w:t>
      </w:r>
      <w:r>
        <w:rPr>
          <w:rFonts w:ascii="Times New Roman" w:hAnsi="Times New Roman"/>
          <w:sz w:val="28"/>
        </w:rPr>
        <w:t xml:space="preserve"> и имеет право в любой момент возобновить личное ведение заседания.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Председательствующий на заседании обязан передать ведение заседания при рассмотрении вопроса, по которому он является докладчиком или содокладчиком.</w:t>
      </w:r>
    </w:p>
    <w:p w:rsidR="004B6CD3" w:rsidRDefault="00A57F28">
      <w:pPr>
        <w:pStyle w:val="ConsNormal"/>
        <w:widowControl/>
        <w:ind w:firstLine="540"/>
        <w:jc w:val="both"/>
        <w:rPr>
          <w:rFonts w:ascii="Times New Roman" w:hAnsi="Times New Roman"/>
          <w:sz w:val="28"/>
        </w:rPr>
      </w:pPr>
      <w:r>
        <w:rPr>
          <w:rFonts w:ascii="Times New Roman" w:hAnsi="Times New Roman"/>
          <w:sz w:val="28"/>
        </w:rPr>
        <w:t xml:space="preserve">Председатель </w:t>
      </w:r>
      <w:r w:rsidR="00247A22">
        <w:rPr>
          <w:rFonts w:ascii="Times New Roman" w:hAnsi="Times New Roman"/>
          <w:sz w:val="28"/>
        </w:rPr>
        <w:t>Комитета</w:t>
      </w:r>
      <w:r>
        <w:rPr>
          <w:rFonts w:ascii="Times New Roman" w:hAnsi="Times New Roman"/>
          <w:sz w:val="28"/>
        </w:rPr>
        <w:t xml:space="preserve"> или заместитель </w:t>
      </w:r>
      <w:r w:rsidR="008A6101">
        <w:rPr>
          <w:rFonts w:ascii="Times New Roman" w:hAnsi="Times New Roman"/>
          <w:sz w:val="28"/>
        </w:rPr>
        <w:t>П</w:t>
      </w:r>
      <w:r>
        <w:rPr>
          <w:rFonts w:ascii="Times New Roman" w:hAnsi="Times New Roman"/>
          <w:sz w:val="28"/>
        </w:rPr>
        <w:t xml:space="preserve">редседателя </w:t>
      </w:r>
      <w:r w:rsidR="00247A22">
        <w:rPr>
          <w:rFonts w:ascii="Times New Roman" w:hAnsi="Times New Roman"/>
          <w:sz w:val="28"/>
        </w:rPr>
        <w:t>Комитета</w:t>
      </w:r>
      <w:r w:rsidR="00DF0338">
        <w:rPr>
          <w:rFonts w:ascii="Times New Roman" w:hAnsi="Times New Roman"/>
          <w:sz w:val="28"/>
        </w:rPr>
        <w:t>, являющееся председательствующим на заседании, должен передать ведение заседания при рассмотрении вопроса об избрании либо освобождении от должности соответственно, а также в других случаях, непосредственно связанных с его личностью.</w:t>
      </w:r>
    </w:p>
    <w:p w:rsidR="009162E9" w:rsidRDefault="009162E9">
      <w:pPr>
        <w:pStyle w:val="ConsNormal"/>
        <w:widowControl/>
        <w:ind w:firstLine="540"/>
        <w:jc w:val="both"/>
        <w:rPr>
          <w:rFonts w:ascii="Times New Roman" w:hAnsi="Times New Roman"/>
          <w:sz w:val="28"/>
        </w:rPr>
      </w:pPr>
    </w:p>
    <w:p w:rsidR="004B6CD3" w:rsidRDefault="006F579D">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 xml:space="preserve">Статья 7. Функции заместителя Председателя </w:t>
      </w:r>
      <w:r w:rsidR="00247A22">
        <w:rPr>
          <w:rFonts w:ascii="Times New Roman" w:hAnsi="Times New Roman" w:cs="Times New Roman"/>
          <w:b/>
          <w:sz w:val="28"/>
          <w:szCs w:val="28"/>
        </w:rPr>
        <w:t>Комитета</w:t>
      </w:r>
    </w:p>
    <w:p w:rsidR="004B6CD3" w:rsidRDefault="006F579D">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 Заместитель Председателя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w:t>
      </w:r>
    </w:p>
    <w:p w:rsidR="004B6CD3" w:rsidRDefault="00DF0338">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1) по поручению</w:t>
      </w:r>
      <w:r w:rsidR="00331E0A">
        <w:rPr>
          <w:rFonts w:ascii="Times New Roman" w:hAnsi="Times New Roman" w:cs="Times New Roman"/>
          <w:bCs/>
          <w:sz w:val="28"/>
          <w:szCs w:val="28"/>
        </w:rPr>
        <w:t xml:space="preserve"> П</w:t>
      </w:r>
      <w:r w:rsidR="006F579D">
        <w:rPr>
          <w:rFonts w:ascii="Times New Roman" w:hAnsi="Times New Roman"/>
          <w:bCs/>
          <w:sz w:val="28"/>
        </w:rPr>
        <w:t xml:space="preserve">редседателя </w:t>
      </w:r>
      <w:r w:rsidR="00247A22">
        <w:rPr>
          <w:rFonts w:ascii="Times New Roman" w:hAnsi="Times New Roman"/>
          <w:bCs/>
          <w:sz w:val="28"/>
        </w:rPr>
        <w:t>Комитета</w:t>
      </w:r>
      <w:r w:rsidR="006F579D">
        <w:rPr>
          <w:rFonts w:ascii="Times New Roman" w:hAnsi="Times New Roman" w:cs="Times New Roman"/>
          <w:bCs/>
          <w:sz w:val="28"/>
          <w:szCs w:val="28"/>
        </w:rPr>
        <w:t xml:space="preserve">  ведут заседание </w:t>
      </w:r>
      <w:r w:rsidR="00247A22">
        <w:rPr>
          <w:rFonts w:ascii="Times New Roman" w:hAnsi="Times New Roman" w:cs="Times New Roman"/>
          <w:bCs/>
          <w:sz w:val="28"/>
          <w:szCs w:val="28"/>
        </w:rPr>
        <w:t>Комитета</w:t>
      </w:r>
      <w:r>
        <w:rPr>
          <w:rFonts w:ascii="Times New Roman" w:hAnsi="Times New Roman" w:cs="Times New Roman"/>
          <w:bCs/>
          <w:sz w:val="28"/>
          <w:szCs w:val="28"/>
        </w:rPr>
        <w:t>;</w:t>
      </w:r>
    </w:p>
    <w:p w:rsidR="004B6CD3" w:rsidRDefault="00DF0338">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выполняют иные поручения </w:t>
      </w:r>
      <w:r w:rsidR="006F579D">
        <w:rPr>
          <w:rFonts w:ascii="Times New Roman" w:hAnsi="Times New Roman" w:cs="Times New Roman"/>
          <w:bCs/>
          <w:sz w:val="28"/>
          <w:szCs w:val="28"/>
        </w:rPr>
        <w:t xml:space="preserve">Председателя </w:t>
      </w:r>
      <w:r w:rsidR="00247A22">
        <w:rPr>
          <w:rFonts w:ascii="Times New Roman" w:hAnsi="Times New Roman" w:cs="Times New Roman"/>
          <w:bCs/>
          <w:sz w:val="28"/>
          <w:szCs w:val="28"/>
        </w:rPr>
        <w:t>Комитета</w:t>
      </w:r>
      <w:r>
        <w:rPr>
          <w:rFonts w:ascii="Times New Roman" w:hAnsi="Times New Roman" w:cs="Times New Roman"/>
          <w:bCs/>
          <w:sz w:val="28"/>
          <w:szCs w:val="28"/>
        </w:rPr>
        <w:t>, данные в пределах его компетенции;</w:t>
      </w:r>
    </w:p>
    <w:p w:rsidR="004B6CD3" w:rsidRDefault="006F579D">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 выполняет поручения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w:t>
      </w:r>
    </w:p>
    <w:p w:rsidR="004B6CD3" w:rsidRDefault="006F579D">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4) выполняе</w:t>
      </w:r>
      <w:r w:rsidR="00DF0338">
        <w:rPr>
          <w:rFonts w:ascii="Times New Roman" w:hAnsi="Times New Roman" w:cs="Times New Roman"/>
          <w:bCs/>
          <w:sz w:val="28"/>
          <w:szCs w:val="28"/>
        </w:rPr>
        <w:t>т иные функции в соответствии с настоящим Регламентом.</w:t>
      </w:r>
    </w:p>
    <w:p w:rsidR="004B6CD3" w:rsidRDefault="00DF0338">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2. Число за</w:t>
      </w:r>
      <w:r w:rsidR="006F579D">
        <w:rPr>
          <w:rFonts w:ascii="Times New Roman" w:hAnsi="Times New Roman" w:cs="Times New Roman"/>
          <w:bCs/>
          <w:sz w:val="28"/>
          <w:szCs w:val="28"/>
        </w:rPr>
        <w:t xml:space="preserve">местителей Председателя </w:t>
      </w:r>
      <w:r w:rsidR="00247A22">
        <w:rPr>
          <w:rFonts w:ascii="Times New Roman" w:hAnsi="Times New Roman" w:cs="Times New Roman"/>
          <w:bCs/>
          <w:sz w:val="28"/>
          <w:szCs w:val="28"/>
        </w:rPr>
        <w:t>Комитета</w:t>
      </w:r>
      <w:r w:rsidR="006F579D">
        <w:rPr>
          <w:rFonts w:ascii="Times New Roman" w:hAnsi="Times New Roman" w:cs="Times New Roman"/>
          <w:bCs/>
          <w:sz w:val="28"/>
          <w:szCs w:val="28"/>
        </w:rPr>
        <w:t xml:space="preserve"> устанавливается Положением </w:t>
      </w:r>
      <w:r w:rsidR="00247A22">
        <w:rPr>
          <w:rFonts w:ascii="Times New Roman" w:hAnsi="Times New Roman" w:cs="Times New Roman"/>
          <w:bCs/>
          <w:sz w:val="28"/>
          <w:szCs w:val="28"/>
        </w:rPr>
        <w:t>Комитета</w:t>
      </w:r>
      <w:r>
        <w:rPr>
          <w:rFonts w:ascii="Times New Roman" w:hAnsi="Times New Roman" w:cs="Times New Roman"/>
          <w:bCs/>
          <w:sz w:val="28"/>
          <w:szCs w:val="28"/>
        </w:rPr>
        <w:t>.</w:t>
      </w:r>
    </w:p>
    <w:p w:rsidR="004B6CD3" w:rsidRDefault="004B6CD3">
      <w:pPr>
        <w:pStyle w:val="ConsPlusNormal"/>
        <w:widowControl/>
        <w:ind w:firstLine="540"/>
        <w:jc w:val="both"/>
        <w:rPr>
          <w:rFonts w:ascii="Times New Roman" w:hAnsi="Times New Roman" w:cs="Times New Roman"/>
          <w:b/>
          <w:sz w:val="28"/>
          <w:szCs w:val="28"/>
        </w:rPr>
      </w:pPr>
    </w:p>
    <w:p w:rsidR="004B6CD3" w:rsidRDefault="006F579D">
      <w:pPr>
        <w:pStyle w:val="ConsNormal"/>
        <w:widowControl/>
        <w:ind w:firstLine="540"/>
        <w:jc w:val="both"/>
        <w:rPr>
          <w:rFonts w:ascii="Times New Roman" w:hAnsi="Times New Roman"/>
          <w:b/>
          <w:sz w:val="28"/>
        </w:rPr>
      </w:pPr>
      <w:r>
        <w:rPr>
          <w:rFonts w:ascii="Times New Roman" w:hAnsi="Times New Roman"/>
          <w:b/>
          <w:sz w:val="28"/>
        </w:rPr>
        <w:t>Статья 8. Права члена</w:t>
      </w:r>
      <w:r w:rsidR="00DF0338">
        <w:rPr>
          <w:rFonts w:ascii="Times New Roman" w:hAnsi="Times New Roman"/>
          <w:b/>
          <w:sz w:val="28"/>
        </w:rPr>
        <w:t xml:space="preserve"> </w:t>
      </w:r>
      <w:r w:rsidR="00247A22">
        <w:rPr>
          <w:rFonts w:ascii="Times New Roman" w:hAnsi="Times New Roman"/>
          <w:b/>
          <w:sz w:val="28"/>
        </w:rPr>
        <w:t>Комитета</w:t>
      </w:r>
      <w:r w:rsidR="00DF0338">
        <w:rPr>
          <w:rFonts w:ascii="Times New Roman" w:hAnsi="Times New Roman"/>
          <w:b/>
          <w:sz w:val="28"/>
        </w:rPr>
        <w:t xml:space="preserve"> на заседании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В порядке, установленн</w:t>
      </w:r>
      <w:r w:rsidR="005158AE">
        <w:rPr>
          <w:rFonts w:ascii="Times New Roman" w:hAnsi="Times New Roman"/>
          <w:sz w:val="28"/>
        </w:rPr>
        <w:t xml:space="preserve">ом Регламентом, член </w:t>
      </w:r>
      <w:r w:rsidR="00247A22">
        <w:rPr>
          <w:rFonts w:ascii="Times New Roman" w:hAnsi="Times New Roman"/>
          <w:sz w:val="28"/>
        </w:rPr>
        <w:t>Комитета</w:t>
      </w:r>
      <w:r>
        <w:rPr>
          <w:rFonts w:ascii="Times New Roman" w:hAnsi="Times New Roman"/>
          <w:sz w:val="28"/>
        </w:rPr>
        <w:t xml:space="preserve"> на заседаниях вправе:</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1) избирать и </w:t>
      </w:r>
      <w:r w:rsidR="005158AE">
        <w:rPr>
          <w:rFonts w:ascii="Times New Roman" w:hAnsi="Times New Roman"/>
          <w:sz w:val="28"/>
        </w:rPr>
        <w:t xml:space="preserve">быть избранным в органы </w:t>
      </w:r>
      <w:r w:rsidR="00247A22">
        <w:rPr>
          <w:rFonts w:ascii="Times New Roman" w:hAnsi="Times New Roman"/>
          <w:sz w:val="28"/>
        </w:rPr>
        <w:t>Комитета</w:t>
      </w:r>
      <w:r>
        <w:rPr>
          <w:rFonts w:ascii="Times New Roman" w:hAnsi="Times New Roman"/>
          <w:sz w:val="28"/>
        </w:rPr>
        <w:t>, предлагать кандидатов (в том числе и свою кандидатуру) в эти органы, заявлять отвод кандидатам;</w:t>
      </w:r>
    </w:p>
    <w:p w:rsidR="004B6CD3" w:rsidRDefault="005158AE">
      <w:pPr>
        <w:pStyle w:val="ConsNormal"/>
        <w:widowControl/>
        <w:ind w:firstLine="540"/>
        <w:jc w:val="both"/>
        <w:rPr>
          <w:rFonts w:ascii="Times New Roman" w:hAnsi="Times New Roman"/>
          <w:sz w:val="28"/>
        </w:rPr>
      </w:pPr>
      <w:r>
        <w:rPr>
          <w:rFonts w:ascii="Times New Roman" w:hAnsi="Times New Roman"/>
          <w:sz w:val="28"/>
        </w:rPr>
        <w:t xml:space="preserve">2)  представлять </w:t>
      </w:r>
      <w:r w:rsidR="00331E0A">
        <w:rPr>
          <w:rFonts w:ascii="Times New Roman" w:hAnsi="Times New Roman"/>
          <w:sz w:val="28"/>
        </w:rPr>
        <w:t xml:space="preserve">общественный </w:t>
      </w:r>
      <w:r w:rsidR="00DF0338">
        <w:rPr>
          <w:rFonts w:ascii="Times New Roman" w:hAnsi="Times New Roman"/>
          <w:sz w:val="28"/>
        </w:rPr>
        <w:t>запрос</w:t>
      </w:r>
      <w:r>
        <w:rPr>
          <w:rFonts w:ascii="Times New Roman" w:hAnsi="Times New Roman"/>
          <w:sz w:val="28"/>
        </w:rPr>
        <w:t xml:space="preserve"> </w:t>
      </w:r>
      <w:r w:rsidR="00247A22">
        <w:rPr>
          <w:rFonts w:ascii="Times New Roman" w:hAnsi="Times New Roman"/>
          <w:sz w:val="28"/>
        </w:rPr>
        <w:t>Комитета</w:t>
      </w:r>
      <w:r w:rsidR="00DF0338">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3) вносить предложения по повестке дня, по порядку ведения заседания;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4) вносить по</w:t>
      </w:r>
      <w:r w:rsidR="005158AE">
        <w:rPr>
          <w:rFonts w:ascii="Times New Roman" w:hAnsi="Times New Roman"/>
          <w:sz w:val="28"/>
        </w:rPr>
        <w:t>правки к проектам решений</w:t>
      </w:r>
      <w:r>
        <w:rPr>
          <w:rFonts w:ascii="Times New Roman" w:hAnsi="Times New Roman"/>
          <w:sz w:val="28"/>
        </w:rPr>
        <w:t xml:space="preserve"> и иных документов;</w:t>
      </w:r>
    </w:p>
    <w:p w:rsidR="004B6CD3" w:rsidRDefault="00DF0338">
      <w:pPr>
        <w:pStyle w:val="ConsNormal"/>
        <w:widowControl/>
        <w:ind w:firstLine="540"/>
        <w:jc w:val="both"/>
        <w:rPr>
          <w:rFonts w:ascii="Times New Roman" w:hAnsi="Times New Roman"/>
          <w:sz w:val="28"/>
        </w:rPr>
      </w:pPr>
      <w:r>
        <w:rPr>
          <w:rFonts w:ascii="Times New Roman" w:hAnsi="Times New Roman"/>
          <w:sz w:val="28"/>
        </w:rPr>
        <w:t>5) участвовать в прениях, задавать вопросы докладчику (содокладчику), выступать по мотивам голосования (до голосования);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6) вносить предложения на голосование;</w:t>
      </w:r>
    </w:p>
    <w:p w:rsidR="004B6CD3" w:rsidRDefault="00DF0338">
      <w:pPr>
        <w:pStyle w:val="ConsNormal"/>
        <w:widowControl/>
        <w:ind w:firstLine="540"/>
        <w:jc w:val="both"/>
        <w:rPr>
          <w:rFonts w:ascii="Times New Roman" w:hAnsi="Times New Roman"/>
          <w:sz w:val="28"/>
        </w:rPr>
      </w:pPr>
      <w:r>
        <w:rPr>
          <w:rFonts w:ascii="Times New Roman" w:hAnsi="Times New Roman"/>
          <w:sz w:val="28"/>
        </w:rPr>
        <w:t>7) требовать повторного голосования в случаях установленного нарушения правил голосования;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lastRenderedPageBreak/>
        <w:t>8) высказывать мнение по персональному составу соз</w:t>
      </w:r>
      <w:r w:rsidR="00331E0A">
        <w:rPr>
          <w:rFonts w:ascii="Times New Roman" w:hAnsi="Times New Roman"/>
          <w:sz w:val="28"/>
        </w:rPr>
        <w:t xml:space="preserve">даваемых или созданных </w:t>
      </w:r>
      <w:r w:rsidR="004F63F1">
        <w:rPr>
          <w:rFonts w:ascii="Times New Roman" w:hAnsi="Times New Roman"/>
          <w:sz w:val="28"/>
        </w:rPr>
        <w:t>Комитетом</w:t>
      </w:r>
      <w:r>
        <w:rPr>
          <w:rFonts w:ascii="Times New Roman" w:hAnsi="Times New Roman"/>
          <w:sz w:val="28"/>
        </w:rPr>
        <w:t xml:space="preserve"> рабочих органов (комиссий, груп</w:t>
      </w:r>
      <w:r w:rsidR="00CA6D93">
        <w:rPr>
          <w:rFonts w:ascii="Times New Roman" w:hAnsi="Times New Roman"/>
          <w:sz w:val="28"/>
        </w:rPr>
        <w:t>п) и кандидатурам  руководителей</w:t>
      </w:r>
      <w:r>
        <w:rPr>
          <w:rFonts w:ascii="Times New Roman" w:hAnsi="Times New Roman"/>
          <w:sz w:val="28"/>
        </w:rPr>
        <w:t xml:space="preserve"> этих органов;</w:t>
      </w:r>
    </w:p>
    <w:p w:rsidR="004B6CD3" w:rsidRDefault="00DF0338">
      <w:pPr>
        <w:pStyle w:val="ConsNormal"/>
        <w:widowControl/>
        <w:ind w:firstLine="540"/>
        <w:jc w:val="both"/>
        <w:rPr>
          <w:rFonts w:ascii="Times New Roman" w:hAnsi="Times New Roman"/>
          <w:sz w:val="28"/>
        </w:rPr>
      </w:pPr>
      <w:r>
        <w:rPr>
          <w:rFonts w:ascii="Times New Roman" w:hAnsi="Times New Roman"/>
          <w:sz w:val="28"/>
        </w:rPr>
        <w:t>9) вносить предложения о заслушиван</w:t>
      </w:r>
      <w:r w:rsidR="00CA6D93">
        <w:rPr>
          <w:rFonts w:ascii="Times New Roman" w:hAnsi="Times New Roman"/>
          <w:sz w:val="28"/>
        </w:rPr>
        <w:t xml:space="preserve">ии на заседании </w:t>
      </w:r>
      <w:r w:rsidR="00247A22">
        <w:rPr>
          <w:rFonts w:ascii="Times New Roman" w:hAnsi="Times New Roman"/>
          <w:sz w:val="28"/>
        </w:rPr>
        <w:t>Комитета</w:t>
      </w:r>
      <w:r>
        <w:rPr>
          <w:rFonts w:ascii="Times New Roman" w:hAnsi="Times New Roman"/>
          <w:sz w:val="28"/>
        </w:rPr>
        <w:t xml:space="preserve"> отчета или информации любого органа либо должностног</w:t>
      </w:r>
      <w:r w:rsidR="00CA6D93">
        <w:rPr>
          <w:rFonts w:ascii="Times New Roman" w:hAnsi="Times New Roman"/>
          <w:sz w:val="28"/>
        </w:rPr>
        <w:t xml:space="preserve">о лица, подконтрольного </w:t>
      </w:r>
      <w:r w:rsidR="004F63F1">
        <w:rPr>
          <w:rFonts w:ascii="Times New Roman" w:hAnsi="Times New Roman"/>
          <w:sz w:val="28"/>
        </w:rPr>
        <w:t>Комитету</w:t>
      </w:r>
      <w:r>
        <w:rPr>
          <w:rFonts w:ascii="Times New Roman" w:hAnsi="Times New Roman"/>
          <w:sz w:val="28"/>
        </w:rPr>
        <w:t xml:space="preserve"> по вопросам, отнесенным к их ведению;</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10) вносить предложения о необходимости проведения проверок </w:t>
      </w:r>
      <w:r w:rsidR="00CA6D93">
        <w:rPr>
          <w:rFonts w:ascii="Times New Roman" w:hAnsi="Times New Roman"/>
          <w:sz w:val="28"/>
        </w:rPr>
        <w:t xml:space="preserve">по вопросам компетенции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11) ставить вопрос о необх</w:t>
      </w:r>
      <w:r w:rsidR="00331E0A">
        <w:rPr>
          <w:rFonts w:ascii="Times New Roman" w:hAnsi="Times New Roman"/>
          <w:sz w:val="28"/>
        </w:rPr>
        <w:t>одимости разработки рекомендательного решения</w:t>
      </w:r>
      <w:r w:rsidR="00CA6D93">
        <w:rPr>
          <w:rFonts w:ascii="Times New Roman" w:hAnsi="Times New Roman"/>
          <w:sz w:val="28"/>
        </w:rPr>
        <w:t xml:space="preserve"> либо иного документа </w:t>
      </w:r>
      <w:r w:rsidR="00247A22">
        <w:rPr>
          <w:rFonts w:ascii="Times New Roman" w:hAnsi="Times New Roman"/>
          <w:sz w:val="28"/>
        </w:rPr>
        <w:t>Комитета</w:t>
      </w:r>
      <w:r>
        <w:rPr>
          <w:rFonts w:ascii="Times New Roman" w:hAnsi="Times New Roman"/>
          <w:sz w:val="28"/>
        </w:rPr>
        <w:t>, вносить предложения по изме</w:t>
      </w:r>
      <w:r w:rsidR="00CA6D93">
        <w:rPr>
          <w:rFonts w:ascii="Times New Roman" w:hAnsi="Times New Roman"/>
          <w:sz w:val="28"/>
        </w:rPr>
        <w:t>нению действующих решений</w:t>
      </w:r>
      <w:r>
        <w:rPr>
          <w:rFonts w:ascii="Times New Roman" w:hAnsi="Times New Roman"/>
          <w:sz w:val="28"/>
        </w:rPr>
        <w:t xml:space="preserve"> либо иных документов;</w:t>
      </w:r>
    </w:p>
    <w:p w:rsidR="004B6CD3" w:rsidRDefault="00DF0338">
      <w:pPr>
        <w:pStyle w:val="ConsNormal"/>
        <w:ind w:firstLine="540"/>
        <w:jc w:val="both"/>
        <w:rPr>
          <w:rFonts w:ascii="Times New Roman" w:hAnsi="Times New Roman"/>
          <w:sz w:val="28"/>
        </w:rPr>
      </w:pPr>
      <w:r>
        <w:rPr>
          <w:rFonts w:ascii="Times New Roman" w:hAnsi="Times New Roman"/>
          <w:sz w:val="28"/>
        </w:rPr>
        <w:t>12)</w:t>
      </w:r>
      <w:r w:rsidR="00CA6D93">
        <w:rPr>
          <w:rFonts w:ascii="Times New Roman" w:hAnsi="Times New Roman"/>
          <w:sz w:val="28"/>
        </w:rPr>
        <w:t xml:space="preserve"> оглашать на заседаниях </w:t>
      </w:r>
      <w:r w:rsidR="00247A22">
        <w:rPr>
          <w:rFonts w:ascii="Times New Roman" w:hAnsi="Times New Roman"/>
          <w:sz w:val="28"/>
        </w:rPr>
        <w:t>Комитета</w:t>
      </w:r>
      <w:r>
        <w:rPr>
          <w:rFonts w:ascii="Times New Roman" w:hAnsi="Times New Roman"/>
          <w:sz w:val="28"/>
        </w:rPr>
        <w:t xml:space="preserve"> обращения граждан, имеющие, по его мнению, общественное значение;</w:t>
      </w:r>
    </w:p>
    <w:p w:rsidR="004B6CD3" w:rsidRDefault="00DF0338">
      <w:pPr>
        <w:pStyle w:val="ConsNormal"/>
        <w:widowControl/>
        <w:ind w:firstLine="540"/>
        <w:jc w:val="both"/>
        <w:rPr>
          <w:rFonts w:ascii="Times New Roman" w:hAnsi="Times New Roman"/>
          <w:sz w:val="28"/>
        </w:rPr>
      </w:pPr>
      <w:r>
        <w:rPr>
          <w:rFonts w:ascii="Times New Roman" w:hAnsi="Times New Roman"/>
          <w:sz w:val="28"/>
        </w:rPr>
        <w:t>13) пользоваться другими правами, предоставленным</w:t>
      </w:r>
      <w:r w:rsidR="004F4D34">
        <w:rPr>
          <w:rFonts w:ascii="Times New Roman" w:hAnsi="Times New Roman"/>
          <w:sz w:val="28"/>
        </w:rPr>
        <w:t>и ему законодательством, Положением</w:t>
      </w:r>
      <w:r>
        <w:rPr>
          <w:rFonts w:ascii="Times New Roman" w:hAnsi="Times New Roman"/>
          <w:sz w:val="28"/>
        </w:rPr>
        <w:t xml:space="preserve"> и настоящим Регламентом;</w:t>
      </w:r>
    </w:p>
    <w:p w:rsidR="004B6CD3" w:rsidRDefault="00DF0338">
      <w:pPr>
        <w:pStyle w:val="ConsNormal"/>
        <w:widowControl/>
        <w:ind w:firstLine="540"/>
        <w:jc w:val="both"/>
        <w:rPr>
          <w:rFonts w:ascii="Times New Roman" w:hAnsi="Times New Roman"/>
          <w:sz w:val="28"/>
          <w:szCs w:val="28"/>
        </w:rPr>
      </w:pPr>
      <w:r w:rsidRPr="00B21EAE">
        <w:rPr>
          <w:rFonts w:ascii="Times New Roman" w:hAnsi="Times New Roman"/>
          <w:sz w:val="28"/>
          <w:szCs w:val="28"/>
        </w:rPr>
        <w:t>14) получать любую информацию о деятельности муниципалитета и его аппарата.</w:t>
      </w:r>
    </w:p>
    <w:p w:rsidR="004B6CD3" w:rsidRDefault="004B6CD3">
      <w:pPr>
        <w:pStyle w:val="ConsNormal"/>
        <w:widowControl/>
        <w:ind w:firstLine="540"/>
        <w:jc w:val="both"/>
        <w:rPr>
          <w:rFonts w:ascii="Times New Roman" w:hAnsi="Times New Roman"/>
          <w:sz w:val="28"/>
          <w:szCs w:val="28"/>
        </w:rPr>
      </w:pPr>
    </w:p>
    <w:p w:rsidR="004B6CD3" w:rsidRDefault="004F4D34">
      <w:pPr>
        <w:pStyle w:val="ConsNormal"/>
        <w:widowControl/>
        <w:ind w:firstLine="540"/>
        <w:jc w:val="both"/>
        <w:rPr>
          <w:rFonts w:ascii="Times New Roman" w:hAnsi="Times New Roman"/>
          <w:b/>
          <w:sz w:val="28"/>
        </w:rPr>
      </w:pPr>
      <w:r>
        <w:rPr>
          <w:rFonts w:ascii="Times New Roman" w:hAnsi="Times New Roman"/>
          <w:b/>
          <w:sz w:val="28"/>
        </w:rPr>
        <w:t xml:space="preserve">Статья 9. Обязанности члена </w:t>
      </w:r>
      <w:r w:rsidR="00247A22">
        <w:rPr>
          <w:rFonts w:ascii="Times New Roman" w:hAnsi="Times New Roman"/>
          <w:b/>
          <w:sz w:val="28"/>
        </w:rPr>
        <w:t>Комитета</w:t>
      </w:r>
      <w:r w:rsidR="00DF0338">
        <w:rPr>
          <w:rFonts w:ascii="Times New Roman" w:hAnsi="Times New Roman"/>
          <w:b/>
          <w:sz w:val="28"/>
        </w:rPr>
        <w:t xml:space="preserve"> на заседании</w:t>
      </w:r>
    </w:p>
    <w:p w:rsidR="004B6CD3" w:rsidRDefault="004F4D34">
      <w:pPr>
        <w:pStyle w:val="ConsNormal"/>
        <w:widowControl/>
        <w:ind w:firstLine="540"/>
        <w:jc w:val="both"/>
        <w:rPr>
          <w:rFonts w:ascii="Times New Roman" w:hAnsi="Times New Roman"/>
          <w:sz w:val="28"/>
        </w:rPr>
      </w:pPr>
      <w:r>
        <w:rPr>
          <w:rFonts w:ascii="Times New Roman" w:hAnsi="Times New Roman"/>
          <w:sz w:val="28"/>
        </w:rPr>
        <w:t>Член</w:t>
      </w:r>
      <w:r w:rsidR="00DF0338">
        <w:rPr>
          <w:rFonts w:ascii="Times New Roman" w:hAnsi="Times New Roman"/>
          <w:sz w:val="28"/>
        </w:rPr>
        <w:t xml:space="preserve"> </w:t>
      </w:r>
      <w:r w:rsidR="00247A22">
        <w:rPr>
          <w:rFonts w:ascii="Times New Roman" w:hAnsi="Times New Roman"/>
          <w:sz w:val="28"/>
        </w:rPr>
        <w:t>Комитета</w:t>
      </w:r>
      <w:r w:rsidR="00DF0338">
        <w:rPr>
          <w:rFonts w:ascii="Times New Roman" w:hAnsi="Times New Roman"/>
          <w:sz w:val="28"/>
        </w:rPr>
        <w:t xml:space="preserve"> на заседании обязан:</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1) лично регистрироваться на каждом заседании и участвовать в работе заседания;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2) соблюдать Регламент, повестку дня и правомерные требования председательствующего на заседании;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t>3) выступать только с разрешения председательствующего;</w:t>
      </w:r>
    </w:p>
    <w:p w:rsidR="004B6CD3" w:rsidRDefault="00DF0338">
      <w:pPr>
        <w:pStyle w:val="ConsNormal"/>
        <w:widowControl/>
        <w:ind w:firstLine="540"/>
        <w:jc w:val="both"/>
        <w:rPr>
          <w:rFonts w:ascii="Times New Roman" w:hAnsi="Times New Roman"/>
          <w:sz w:val="28"/>
        </w:rPr>
      </w:pPr>
      <w:r>
        <w:rPr>
          <w:rFonts w:ascii="Times New Roman" w:hAnsi="Times New Roman"/>
          <w:sz w:val="28"/>
        </w:rPr>
        <w:t>4) в выступлении или вопросе не допускать личных обращений к присутствующим в зале, кроме докладчика (содокладчика) и председательствующего;</w:t>
      </w:r>
    </w:p>
    <w:p w:rsidR="004B6CD3" w:rsidRDefault="00DF0338">
      <w:pPr>
        <w:pStyle w:val="ConsNormal"/>
        <w:widowControl/>
        <w:ind w:firstLine="540"/>
        <w:jc w:val="both"/>
        <w:rPr>
          <w:rFonts w:ascii="Times New Roman" w:hAnsi="Times New Roman"/>
          <w:sz w:val="28"/>
        </w:rPr>
      </w:pPr>
      <w:r>
        <w:rPr>
          <w:rFonts w:ascii="Times New Roman" w:hAnsi="Times New Roman"/>
          <w:sz w:val="28"/>
        </w:rPr>
        <w:t>5) не употреблять в выступлении или вопросе грубые, оскорбительные выражения, наносящие ущерб чести и достоинству граждан, не призывать к незаконным действиям, не использовать заведомо ложную информацию, не допускать оценки участников заседания и их высказываний, необоснованных обвинений в чей-либо адрес.</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 xml:space="preserve">В случае нарушения указанных требований выступающий, задающий вопрос, может быть лишен слова без предупреждения, к нему могут быть применены иные меры, предусмотренные </w:t>
      </w:r>
      <w:r w:rsidRPr="00B21EAE">
        <w:rPr>
          <w:rFonts w:ascii="Times New Roman" w:hAnsi="Times New Roman"/>
          <w:sz w:val="28"/>
          <w:szCs w:val="28"/>
        </w:rPr>
        <w:t>статьей 89</w:t>
      </w:r>
      <w:r>
        <w:rPr>
          <w:rFonts w:ascii="Times New Roman" w:hAnsi="Times New Roman"/>
          <w:sz w:val="28"/>
          <w:szCs w:val="28"/>
        </w:rPr>
        <w:t xml:space="preserve"> настоящего Регламента. Указанным лицам слово для повторного выступления не предоставляется.</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10. Обязанности председательствующего на заседании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Председательствующий на заседании обязан:</w:t>
      </w:r>
    </w:p>
    <w:p w:rsidR="004B6CD3" w:rsidRDefault="00DF0338">
      <w:pPr>
        <w:pStyle w:val="ConsNormal"/>
        <w:widowControl/>
        <w:ind w:firstLine="540"/>
        <w:jc w:val="both"/>
        <w:rPr>
          <w:rFonts w:ascii="Times New Roman" w:hAnsi="Times New Roman"/>
          <w:sz w:val="28"/>
        </w:rPr>
      </w:pPr>
      <w:r>
        <w:rPr>
          <w:rFonts w:ascii="Times New Roman" w:hAnsi="Times New Roman"/>
          <w:sz w:val="28"/>
        </w:rPr>
        <w:t>1) соблюдать Регламент и обеспечивать его соблюдение всеми участниками заседания, придерживаться повестки дня;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2) обеспе</w:t>
      </w:r>
      <w:r w:rsidR="00B74CDF">
        <w:rPr>
          <w:rFonts w:ascii="Times New Roman" w:hAnsi="Times New Roman"/>
          <w:sz w:val="28"/>
        </w:rPr>
        <w:t xml:space="preserve">чивать соблюдение прав членов и кандидатов в члены </w:t>
      </w:r>
      <w:r w:rsidR="00247A22">
        <w:rPr>
          <w:rFonts w:ascii="Times New Roman" w:hAnsi="Times New Roman"/>
          <w:sz w:val="28"/>
        </w:rPr>
        <w:t>Комитета</w:t>
      </w:r>
      <w:r>
        <w:rPr>
          <w:rFonts w:ascii="Times New Roman" w:hAnsi="Times New Roman"/>
          <w:sz w:val="28"/>
        </w:rPr>
        <w:t xml:space="preserve"> на заседании;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t>3) обеспечивать порядок в зале заседаний;</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4) осуществлять контроль за </w:t>
      </w:r>
      <w:proofErr w:type="gramStart"/>
      <w:r>
        <w:rPr>
          <w:rFonts w:ascii="Times New Roman" w:hAnsi="Times New Roman"/>
          <w:sz w:val="28"/>
        </w:rPr>
        <w:t>соблюдением</w:t>
      </w:r>
      <w:proofErr w:type="gramEnd"/>
      <w:r>
        <w:rPr>
          <w:rFonts w:ascii="Times New Roman" w:hAnsi="Times New Roman"/>
          <w:sz w:val="28"/>
        </w:rPr>
        <w:t xml:space="preserve"> выступающим установленного времени выступления, своевременно напоминать выступающему об истечении установленного времени;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lastRenderedPageBreak/>
        <w:t>5) фиксировать все поступившие предложения и ставить их на голосование, оглашать результаты голосования;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6) при необходимости с согласия инициатора  предложения, редактировать (без изменения сути и содержания) предложения, выносимые на голосование;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7) заслушивать (зачитывать) и ставить на голосование вне очереди предложения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по порядку ведения заседания, в том числе и свои собственные предложения;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8) проявлять уважительное отношение к участникам заседания, не допускать замечаний и оценок выступлений в адрес участников заседания.</w:t>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11. Высказывания без разрешения председательствующего</w:t>
      </w:r>
    </w:p>
    <w:p w:rsidR="004B6CD3" w:rsidRDefault="00047E39">
      <w:pPr>
        <w:pStyle w:val="ConsNonformat"/>
        <w:widowControl/>
        <w:ind w:firstLine="540"/>
        <w:rPr>
          <w:rFonts w:ascii="Times New Roman" w:hAnsi="Times New Roman"/>
          <w:sz w:val="28"/>
        </w:rPr>
      </w:pPr>
      <w:r>
        <w:rPr>
          <w:rFonts w:ascii="Times New Roman" w:hAnsi="Times New Roman"/>
          <w:sz w:val="28"/>
        </w:rPr>
        <w:t xml:space="preserve">Во время заседания </w:t>
      </w:r>
      <w:r w:rsidR="00247A22">
        <w:rPr>
          <w:rFonts w:ascii="Times New Roman" w:hAnsi="Times New Roman"/>
          <w:sz w:val="28"/>
        </w:rPr>
        <w:t>Комитета</w:t>
      </w:r>
      <w:r w:rsidR="00DF0338">
        <w:rPr>
          <w:rFonts w:ascii="Times New Roman" w:hAnsi="Times New Roman"/>
          <w:sz w:val="28"/>
        </w:rPr>
        <w:t xml:space="preserve"> никто из участников заседания и присутствующих на заседании не может высказываться, не получив разрешения председательствующего на заседании. Председательствующий предоставляет слово участникам заседания и присутствующим на </w:t>
      </w:r>
      <w:r w:rsidR="004F63F1">
        <w:rPr>
          <w:rFonts w:ascii="Times New Roman" w:hAnsi="Times New Roman"/>
          <w:sz w:val="28"/>
        </w:rPr>
        <w:t>Комитете</w:t>
      </w:r>
      <w:r w:rsidR="00DF0338">
        <w:rPr>
          <w:rFonts w:ascii="Times New Roman" w:hAnsi="Times New Roman"/>
          <w:sz w:val="28"/>
        </w:rPr>
        <w:t xml:space="preserve"> в соответствии с регламентом или в порядке очерёдности.</w:t>
      </w:r>
    </w:p>
    <w:p w:rsidR="004B6CD3" w:rsidRDefault="00DF0338">
      <w:pPr>
        <w:pStyle w:val="ConsNonformat"/>
        <w:widowControl/>
        <w:ind w:firstLine="540"/>
        <w:rPr>
          <w:rFonts w:ascii="Times New Roman" w:hAnsi="Times New Roman"/>
          <w:sz w:val="28"/>
        </w:rPr>
      </w:pPr>
      <w:r>
        <w:rPr>
          <w:rFonts w:ascii="Times New Roman" w:hAnsi="Times New Roman"/>
          <w:sz w:val="28"/>
        </w:rPr>
        <w:t xml:space="preserve">  </w:t>
      </w: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12. Права председательствующего на заседании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Председательствующий имеет право:</w:t>
      </w:r>
    </w:p>
    <w:p w:rsidR="004B6CD3" w:rsidRDefault="00DF0338">
      <w:pPr>
        <w:pStyle w:val="ConsNormal"/>
        <w:widowControl/>
        <w:ind w:firstLine="540"/>
        <w:jc w:val="both"/>
        <w:rPr>
          <w:rFonts w:ascii="Times New Roman" w:hAnsi="Times New Roman"/>
          <w:sz w:val="28"/>
        </w:rPr>
      </w:pPr>
      <w:r>
        <w:rPr>
          <w:rFonts w:ascii="Times New Roman" w:hAnsi="Times New Roman"/>
          <w:sz w:val="28"/>
        </w:rPr>
        <w:t>2) пользоваться при проведении голосования правами, установленными Регламентом;</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3) обращаться за справками к </w:t>
      </w:r>
      <w:r w:rsidR="008E3BA4">
        <w:rPr>
          <w:rFonts w:ascii="Times New Roman" w:hAnsi="Times New Roman"/>
          <w:sz w:val="28"/>
        </w:rPr>
        <w:t xml:space="preserve">членам </w:t>
      </w:r>
      <w:r w:rsidR="00247A22">
        <w:rPr>
          <w:rFonts w:ascii="Times New Roman" w:hAnsi="Times New Roman"/>
          <w:sz w:val="28"/>
        </w:rPr>
        <w:t>Комитета</w:t>
      </w:r>
      <w:r w:rsidR="008E3BA4">
        <w:rPr>
          <w:rFonts w:ascii="Times New Roman" w:hAnsi="Times New Roman"/>
          <w:sz w:val="28"/>
        </w:rPr>
        <w:t xml:space="preserve"> </w:t>
      </w:r>
      <w:r>
        <w:rPr>
          <w:rFonts w:ascii="Times New Roman" w:hAnsi="Times New Roman"/>
          <w:sz w:val="28"/>
        </w:rPr>
        <w:t xml:space="preserve"> и присутствующим лицам;</w:t>
      </w:r>
    </w:p>
    <w:p w:rsidR="004B6CD3" w:rsidRDefault="00DF0338">
      <w:pPr>
        <w:pStyle w:val="ConsNormal"/>
        <w:widowControl/>
        <w:ind w:firstLine="540"/>
        <w:jc w:val="both"/>
        <w:rPr>
          <w:rFonts w:ascii="Times New Roman" w:hAnsi="Times New Roman"/>
          <w:sz w:val="28"/>
        </w:rPr>
      </w:pPr>
      <w:r>
        <w:rPr>
          <w:rFonts w:ascii="Times New Roman" w:hAnsi="Times New Roman"/>
          <w:sz w:val="28"/>
        </w:rPr>
        <w:t>4) прекращать прения, если предмет их обсуждения не соответствует повестке дня или рассматриваемому вопросу, а также, если исчерпан временной лимит и он не продлен;</w:t>
      </w:r>
    </w:p>
    <w:p w:rsidR="004B6CD3" w:rsidRDefault="00DF0338">
      <w:pPr>
        <w:pStyle w:val="ConsNormal"/>
        <w:widowControl/>
        <w:ind w:firstLine="540"/>
        <w:jc w:val="both"/>
        <w:rPr>
          <w:rFonts w:ascii="Times New Roman" w:hAnsi="Times New Roman"/>
          <w:sz w:val="28"/>
        </w:rPr>
      </w:pPr>
      <w:r>
        <w:rPr>
          <w:rFonts w:ascii="Times New Roman" w:hAnsi="Times New Roman"/>
          <w:sz w:val="28"/>
        </w:rPr>
        <w:t>5) не прибегать к подсчету голосов при явном (очевидном) большинстве при принятии протокольных решений;</w:t>
      </w:r>
    </w:p>
    <w:p w:rsidR="004B6CD3" w:rsidRDefault="00DF0338">
      <w:pPr>
        <w:pStyle w:val="ConsNormal"/>
        <w:widowControl/>
        <w:ind w:firstLine="540"/>
        <w:jc w:val="both"/>
        <w:rPr>
          <w:rFonts w:ascii="Times New Roman" w:hAnsi="Times New Roman"/>
          <w:sz w:val="28"/>
        </w:rPr>
      </w:pPr>
      <w:r>
        <w:rPr>
          <w:rFonts w:ascii="Times New Roman" w:hAnsi="Times New Roman"/>
          <w:sz w:val="28"/>
        </w:rPr>
        <w:t>6) лишить выступающего слова, если он нарушает Регламент, выступает не в соответствии с повесткой дня или рассматриваемому вопросу повестки дня, использует оскорбительные, неуважительные выражения;</w:t>
      </w:r>
    </w:p>
    <w:p w:rsidR="004B6CD3" w:rsidRDefault="008E3BA4">
      <w:pPr>
        <w:pStyle w:val="ConsNormal"/>
        <w:widowControl/>
        <w:ind w:firstLine="540"/>
        <w:jc w:val="both"/>
        <w:rPr>
          <w:rFonts w:ascii="Times New Roman" w:hAnsi="Times New Roman"/>
          <w:sz w:val="28"/>
        </w:rPr>
      </w:pPr>
      <w:r>
        <w:rPr>
          <w:rFonts w:ascii="Times New Roman" w:hAnsi="Times New Roman"/>
          <w:sz w:val="28"/>
        </w:rPr>
        <w:t xml:space="preserve">7) призвать членов </w:t>
      </w:r>
      <w:r w:rsidR="00247A22">
        <w:rPr>
          <w:rFonts w:ascii="Times New Roman" w:hAnsi="Times New Roman"/>
          <w:sz w:val="28"/>
        </w:rPr>
        <w:t>Комитета</w:t>
      </w:r>
      <w:r>
        <w:rPr>
          <w:rFonts w:ascii="Times New Roman" w:hAnsi="Times New Roman"/>
          <w:sz w:val="28"/>
        </w:rPr>
        <w:t xml:space="preserve"> к порядку, предложить </w:t>
      </w:r>
      <w:r w:rsidR="00247A22">
        <w:rPr>
          <w:rFonts w:ascii="Times New Roman" w:hAnsi="Times New Roman"/>
          <w:sz w:val="28"/>
        </w:rPr>
        <w:t>Комитета</w:t>
      </w:r>
      <w:r w:rsidR="00DF0338">
        <w:rPr>
          <w:rFonts w:ascii="Times New Roman" w:hAnsi="Times New Roman"/>
          <w:sz w:val="28"/>
        </w:rPr>
        <w:t xml:space="preserve"> выразить </w:t>
      </w:r>
      <w:r w:rsidR="000403EF">
        <w:rPr>
          <w:rFonts w:ascii="Times New Roman" w:hAnsi="Times New Roman"/>
          <w:sz w:val="28"/>
        </w:rPr>
        <w:t xml:space="preserve">члену </w:t>
      </w:r>
      <w:r w:rsidR="00247A22">
        <w:rPr>
          <w:rFonts w:ascii="Times New Roman" w:hAnsi="Times New Roman"/>
          <w:sz w:val="28"/>
        </w:rPr>
        <w:t>Комитета</w:t>
      </w:r>
      <w:r w:rsidR="00DF0338">
        <w:rPr>
          <w:rFonts w:ascii="Times New Roman" w:hAnsi="Times New Roman"/>
          <w:sz w:val="28"/>
        </w:rPr>
        <w:t xml:space="preserve"> порицание в соответствии с Регламентом;</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8) прервать заседание в случае возникновения в зале чрезвычайных обстоятельств, а также грубого нарушения общественного порядка.</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13.   Прод</w:t>
      </w:r>
      <w:r w:rsidR="002B724A">
        <w:rPr>
          <w:rFonts w:ascii="Times New Roman" w:hAnsi="Times New Roman"/>
          <w:b/>
          <w:sz w:val="28"/>
        </w:rPr>
        <w:t xml:space="preserve">олжительность заседаний </w:t>
      </w:r>
      <w:r w:rsidR="00247A22">
        <w:rPr>
          <w:rFonts w:ascii="Times New Roman" w:hAnsi="Times New Roman"/>
          <w:b/>
          <w:sz w:val="28"/>
        </w:rPr>
        <w:t>Комитета</w:t>
      </w:r>
    </w:p>
    <w:p w:rsidR="004B6CD3" w:rsidRDefault="002B724A">
      <w:pPr>
        <w:pStyle w:val="ConsNormal"/>
        <w:widowControl/>
        <w:ind w:firstLine="540"/>
        <w:jc w:val="both"/>
        <w:rPr>
          <w:rFonts w:ascii="Times New Roman" w:hAnsi="Times New Roman"/>
          <w:sz w:val="28"/>
          <w:u w:val="single"/>
        </w:rPr>
      </w:pPr>
      <w:r>
        <w:rPr>
          <w:rFonts w:ascii="Times New Roman" w:hAnsi="Times New Roman"/>
          <w:sz w:val="28"/>
        </w:rPr>
        <w:t xml:space="preserve">Очередные заседания </w:t>
      </w:r>
      <w:r w:rsidR="00247A22">
        <w:rPr>
          <w:rFonts w:ascii="Times New Roman" w:hAnsi="Times New Roman"/>
          <w:sz w:val="28"/>
        </w:rPr>
        <w:t>Комитета</w:t>
      </w:r>
      <w:r w:rsidR="00DF0338">
        <w:rPr>
          <w:rFonts w:ascii="Times New Roman" w:hAnsi="Times New Roman"/>
          <w:sz w:val="28"/>
        </w:rPr>
        <w:t xml:space="preserve"> проводятся </w:t>
      </w:r>
      <w:r>
        <w:rPr>
          <w:rFonts w:ascii="Times New Roman" w:hAnsi="Times New Roman"/>
          <w:i/>
          <w:sz w:val="28"/>
          <w:u w:val="single"/>
        </w:rPr>
        <w:t xml:space="preserve">каждый месяц 1 и </w:t>
      </w:r>
      <w:r w:rsidR="001E2407">
        <w:rPr>
          <w:rFonts w:ascii="Times New Roman" w:hAnsi="Times New Roman"/>
          <w:i/>
          <w:sz w:val="28"/>
          <w:u w:val="single"/>
        </w:rPr>
        <w:t>3 четверг</w:t>
      </w:r>
      <w:r w:rsidR="00DF0338">
        <w:rPr>
          <w:rFonts w:ascii="Times New Roman" w:hAnsi="Times New Roman"/>
          <w:sz w:val="28"/>
          <w:u w:val="single"/>
        </w:rPr>
        <w:t xml:space="preserve">, с </w:t>
      </w:r>
      <w:r w:rsidR="00DF0338">
        <w:rPr>
          <w:rFonts w:ascii="Times New Roman" w:hAnsi="Times New Roman"/>
          <w:i/>
          <w:sz w:val="28"/>
          <w:u w:val="single"/>
        </w:rPr>
        <w:t>16.00 до 19.00 часов</w:t>
      </w:r>
      <w:r w:rsidR="00DF0338">
        <w:rPr>
          <w:rFonts w:ascii="Times New Roman" w:hAnsi="Times New Roman"/>
          <w:sz w:val="28"/>
          <w:u w:val="single"/>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Время заседаний может быть продлено протокольным решением </w:t>
      </w:r>
      <w:r w:rsidR="00247A22">
        <w:rPr>
          <w:rFonts w:ascii="Times New Roman" w:hAnsi="Times New Roman"/>
          <w:sz w:val="28"/>
        </w:rPr>
        <w:t>Комитета</w:t>
      </w:r>
      <w:r>
        <w:rPr>
          <w:rFonts w:ascii="Times New Roman" w:hAnsi="Times New Roman"/>
          <w:sz w:val="28"/>
        </w:rPr>
        <w:t xml:space="preserve">, но </w:t>
      </w:r>
      <w:r>
        <w:rPr>
          <w:rFonts w:ascii="Times New Roman" w:hAnsi="Times New Roman"/>
          <w:i/>
          <w:sz w:val="28"/>
          <w:u w:val="single"/>
        </w:rPr>
        <w:t>не более чем  на 2 часа</w:t>
      </w:r>
      <w:r>
        <w:rPr>
          <w:rFonts w:ascii="Times New Roman" w:hAnsi="Times New Roman"/>
          <w:sz w:val="28"/>
          <w:u w:val="single"/>
        </w:rPr>
        <w:t>.</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 xml:space="preserve">В конце заседания может отводиться </w:t>
      </w:r>
      <w:r>
        <w:rPr>
          <w:rFonts w:ascii="Times New Roman" w:hAnsi="Times New Roman"/>
          <w:i/>
          <w:sz w:val="28"/>
          <w:szCs w:val="28"/>
          <w:u w:val="single"/>
        </w:rPr>
        <w:t>до 10 минут</w:t>
      </w:r>
      <w:r>
        <w:rPr>
          <w:rFonts w:ascii="Times New Roman" w:hAnsi="Times New Roman"/>
          <w:sz w:val="28"/>
          <w:szCs w:val="28"/>
        </w:rPr>
        <w:t xml:space="preserve"> для объявлений.</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14. Продолжительность в</w:t>
      </w:r>
      <w:r w:rsidR="001E6F7E">
        <w:rPr>
          <w:rFonts w:ascii="Times New Roman" w:hAnsi="Times New Roman"/>
          <w:b/>
          <w:sz w:val="28"/>
        </w:rPr>
        <w:t xml:space="preserve">ыступлений на </w:t>
      </w:r>
      <w:r w:rsidR="00AE0567">
        <w:rPr>
          <w:rFonts w:ascii="Times New Roman" w:hAnsi="Times New Roman"/>
          <w:b/>
          <w:sz w:val="28"/>
        </w:rPr>
        <w:t xml:space="preserve">заседании </w:t>
      </w:r>
      <w:r w:rsidR="004F63F1">
        <w:rPr>
          <w:rFonts w:ascii="Times New Roman" w:hAnsi="Times New Roman"/>
          <w:b/>
          <w:sz w:val="28"/>
        </w:rPr>
        <w:t>Комитет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Продолжительность выступлений:</w:t>
      </w:r>
    </w:p>
    <w:p w:rsidR="004B6CD3" w:rsidRDefault="00DF0338">
      <w:pPr>
        <w:pStyle w:val="ConsNormal"/>
        <w:widowControl/>
        <w:ind w:firstLine="540"/>
        <w:jc w:val="both"/>
        <w:rPr>
          <w:rFonts w:ascii="Times New Roman" w:hAnsi="Times New Roman"/>
          <w:sz w:val="28"/>
        </w:rPr>
      </w:pPr>
      <w:r>
        <w:rPr>
          <w:rFonts w:ascii="Times New Roman" w:hAnsi="Times New Roman"/>
          <w:sz w:val="28"/>
        </w:rPr>
        <w:t>1) с докладами и содокладами - до 15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2) в прениях - до 5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lastRenderedPageBreak/>
        <w:t>3) по мотивам голосования – до 1 минуты;</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5) с аргументацией и комментариями по поправкам - до 1 минуты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6) в пункте повестки дня “Разное” - до 3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7) со справками, вопросами, формулировками предложений по порядку ведения - до 3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По просьбе выступающего время выступления может быть увеличено либо путем голосования и принятия протокольного решения, либо при отсутствии возражающих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без голосования.</w:t>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15. Продолжительность этапов рассмотрения вопроса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Общая продолжительность рассмотрения вопроса повестки дня: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1) доклад, содоклады (в случаях, предусмотренных Регламентом) – до 15 минут каждый;</w:t>
      </w:r>
    </w:p>
    <w:p w:rsidR="004B6CD3" w:rsidRDefault="00DF0338">
      <w:pPr>
        <w:pStyle w:val="ConsNormal"/>
        <w:widowControl/>
        <w:ind w:firstLine="540"/>
        <w:jc w:val="both"/>
        <w:rPr>
          <w:rFonts w:ascii="Times New Roman" w:hAnsi="Times New Roman"/>
          <w:sz w:val="28"/>
        </w:rPr>
      </w:pPr>
      <w:r>
        <w:rPr>
          <w:rFonts w:ascii="Times New Roman" w:hAnsi="Times New Roman"/>
          <w:sz w:val="28"/>
        </w:rPr>
        <w:t>2) вопросы докладчику и содокладчикам и ответы на вопросы - до 15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3) прения по обсуждаемому вопросу – до 20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4) заключительные выступления докладчика и содокладчиков – до 5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5) выступление по мотивам голосования при голосовании о принятии проекта за основу – до 10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6) внесение поправок в проект документа, принятого за основу – до 10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7) выступления по мотивам голосования при голосовании по принятию правового акта либо иного документа – до 10 минут.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Общая продолжительность</w:t>
      </w:r>
      <w:r w:rsidR="00AE0567">
        <w:rPr>
          <w:rFonts w:ascii="Times New Roman" w:hAnsi="Times New Roman"/>
          <w:sz w:val="28"/>
        </w:rPr>
        <w:t xml:space="preserve"> обсуждения рекомендации</w:t>
      </w:r>
      <w:r>
        <w:rPr>
          <w:rFonts w:ascii="Times New Roman" w:hAnsi="Times New Roman"/>
          <w:sz w:val="28"/>
        </w:rPr>
        <w:t xml:space="preserve"> – до 20 минут. </w:t>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16.  Предотвращение </w:t>
      </w:r>
      <w:r w:rsidR="00AE0567">
        <w:rPr>
          <w:rFonts w:ascii="Times New Roman" w:hAnsi="Times New Roman"/>
          <w:b/>
          <w:sz w:val="28"/>
        </w:rPr>
        <w:t xml:space="preserve">беспорядка на заседании </w:t>
      </w:r>
      <w:r w:rsidR="00247A22">
        <w:rPr>
          <w:rFonts w:ascii="Times New Roman" w:hAnsi="Times New Roman"/>
          <w:b/>
          <w:sz w:val="28"/>
        </w:rPr>
        <w:t>Комитета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Если на заседании возникает беспорядок и председательствующий на заседании лишен возможности его пресечь, он объявляет перерыв и покидает свое место. В этом случае заседание считается прерванным на 30 минут.</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Если по возобновлении заседания беспорядок продолжается, то председательствующий вправе объявить заседание закрытым.</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17. Порядок установления ч</w:t>
      </w:r>
      <w:r w:rsidR="00B333D8">
        <w:rPr>
          <w:rFonts w:ascii="Times New Roman" w:hAnsi="Times New Roman"/>
          <w:b/>
          <w:sz w:val="28"/>
        </w:rPr>
        <w:t xml:space="preserve">исла присутствующих на  </w:t>
      </w:r>
      <w:r w:rsidR="004F63F1">
        <w:rPr>
          <w:rFonts w:ascii="Times New Roman" w:hAnsi="Times New Roman"/>
          <w:b/>
          <w:sz w:val="28"/>
        </w:rPr>
        <w:t>Комитете</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Число присутствующих на заседании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определяется по результатам регистрац</w:t>
      </w:r>
      <w:proofErr w:type="gramStart"/>
      <w:r>
        <w:rPr>
          <w:rFonts w:ascii="Times New Roman" w:hAnsi="Times New Roman"/>
          <w:sz w:val="28"/>
        </w:rPr>
        <w:t>ии</w:t>
      </w:r>
      <w:r w:rsidR="00B333D8">
        <w:rPr>
          <w:rFonts w:ascii="Times New Roman" w:hAnsi="Times New Roman"/>
          <w:sz w:val="28"/>
        </w:rPr>
        <w:t xml:space="preserve"> у о</w:t>
      </w:r>
      <w:proofErr w:type="gramEnd"/>
      <w:r w:rsidR="00B333D8">
        <w:rPr>
          <w:rFonts w:ascii="Times New Roman" w:hAnsi="Times New Roman"/>
          <w:sz w:val="28"/>
        </w:rPr>
        <w:t>тветственного секретаря</w:t>
      </w:r>
      <w:r>
        <w:rPr>
          <w:rFonts w:ascii="Times New Roman" w:hAnsi="Times New Roman"/>
          <w:sz w:val="28"/>
        </w:rPr>
        <w:t>.</w:t>
      </w:r>
    </w:p>
    <w:p w:rsidR="004B6CD3" w:rsidRDefault="00B333D8">
      <w:pPr>
        <w:pStyle w:val="ConsNormal"/>
        <w:widowControl/>
        <w:ind w:firstLine="540"/>
        <w:jc w:val="both"/>
        <w:rPr>
          <w:rFonts w:ascii="Times New Roman" w:hAnsi="Times New Roman"/>
          <w:sz w:val="28"/>
        </w:rPr>
      </w:pPr>
      <w:r>
        <w:rPr>
          <w:rFonts w:ascii="Times New Roman" w:hAnsi="Times New Roman"/>
          <w:sz w:val="28"/>
        </w:rPr>
        <w:t xml:space="preserve">Регистрация членов </w:t>
      </w:r>
      <w:r w:rsidR="00247A22">
        <w:rPr>
          <w:rFonts w:ascii="Times New Roman" w:hAnsi="Times New Roman"/>
          <w:sz w:val="28"/>
        </w:rPr>
        <w:t>Комитета</w:t>
      </w:r>
      <w:r>
        <w:rPr>
          <w:rFonts w:ascii="Times New Roman" w:hAnsi="Times New Roman"/>
          <w:sz w:val="28"/>
        </w:rPr>
        <w:t xml:space="preserve"> и кандидатов в члены </w:t>
      </w:r>
      <w:r w:rsidR="004F63F1">
        <w:rPr>
          <w:rFonts w:ascii="Times New Roman" w:hAnsi="Times New Roman"/>
          <w:sz w:val="28"/>
        </w:rPr>
        <w:t>Комитет</w:t>
      </w:r>
      <w:r w:rsidR="00DF0338">
        <w:rPr>
          <w:rFonts w:ascii="Times New Roman" w:hAnsi="Times New Roman"/>
          <w:sz w:val="28"/>
        </w:rPr>
        <w:t xml:space="preserve"> начинается перед каждым заседанием и проводится до его окончания с указанием времени регистрации.</w:t>
      </w:r>
    </w:p>
    <w:p w:rsidR="004B6CD3" w:rsidRDefault="00DF0338">
      <w:pPr>
        <w:pStyle w:val="ConsNormal"/>
        <w:widowControl/>
        <w:ind w:firstLine="540"/>
        <w:jc w:val="both"/>
        <w:rPr>
          <w:rFonts w:ascii="Times New Roman" w:hAnsi="Times New Roman"/>
          <w:b/>
          <w:sz w:val="28"/>
        </w:rPr>
      </w:pPr>
      <w:r>
        <w:rPr>
          <w:rFonts w:ascii="Times New Roman" w:hAnsi="Times New Roman"/>
          <w:sz w:val="28"/>
        </w:rPr>
        <w:t xml:space="preserve">Список </w:t>
      </w:r>
      <w:r w:rsidR="00B333D8">
        <w:rPr>
          <w:rFonts w:ascii="Times New Roman" w:hAnsi="Times New Roman"/>
          <w:sz w:val="28"/>
        </w:rPr>
        <w:t xml:space="preserve">членов </w:t>
      </w:r>
      <w:r w:rsidR="00247A22">
        <w:rPr>
          <w:rFonts w:ascii="Times New Roman" w:hAnsi="Times New Roman"/>
          <w:sz w:val="28"/>
        </w:rPr>
        <w:t>Комитета</w:t>
      </w:r>
      <w:r w:rsidR="00B333D8">
        <w:rPr>
          <w:rFonts w:ascii="Times New Roman" w:hAnsi="Times New Roman"/>
          <w:sz w:val="28"/>
        </w:rPr>
        <w:t xml:space="preserve"> и кандидатов в члены </w:t>
      </w:r>
      <w:r w:rsidR="004F63F1">
        <w:rPr>
          <w:rFonts w:ascii="Times New Roman" w:hAnsi="Times New Roman"/>
          <w:sz w:val="28"/>
        </w:rPr>
        <w:t>Комитет</w:t>
      </w:r>
      <w:r>
        <w:rPr>
          <w:rFonts w:ascii="Times New Roman" w:hAnsi="Times New Roman"/>
          <w:sz w:val="28"/>
        </w:rPr>
        <w:t xml:space="preserve">, зарегистрированных на заседании, передается председательствующему на заседании </w:t>
      </w:r>
      <w:r>
        <w:rPr>
          <w:rFonts w:ascii="Times New Roman" w:hAnsi="Times New Roman"/>
          <w:b/>
          <w:sz w:val="28"/>
        </w:rPr>
        <w:t>ответственным секретарем.</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Если не зарегистрированный на заседании </w:t>
      </w:r>
      <w:r w:rsidR="00B333D8">
        <w:rPr>
          <w:rFonts w:ascii="Times New Roman" w:hAnsi="Times New Roman"/>
          <w:sz w:val="28"/>
        </w:rPr>
        <w:t xml:space="preserve">членов </w:t>
      </w:r>
      <w:r w:rsidR="00247A22">
        <w:rPr>
          <w:rFonts w:ascii="Times New Roman" w:hAnsi="Times New Roman"/>
          <w:sz w:val="28"/>
        </w:rPr>
        <w:t>Комитета</w:t>
      </w:r>
      <w:r w:rsidR="00B333D8">
        <w:rPr>
          <w:rFonts w:ascii="Times New Roman" w:hAnsi="Times New Roman"/>
          <w:sz w:val="28"/>
        </w:rPr>
        <w:t xml:space="preserve"> и кандидатов в члены </w:t>
      </w:r>
      <w:r w:rsidR="004F63F1">
        <w:rPr>
          <w:rFonts w:ascii="Times New Roman" w:hAnsi="Times New Roman"/>
          <w:sz w:val="28"/>
        </w:rPr>
        <w:t>Комитет</w:t>
      </w:r>
      <w:r>
        <w:rPr>
          <w:rFonts w:ascii="Times New Roman" w:hAnsi="Times New Roman"/>
          <w:sz w:val="28"/>
        </w:rPr>
        <w:t xml:space="preserve"> выступает на данном заседании </w:t>
      </w:r>
      <w:r w:rsidR="00247A22">
        <w:rPr>
          <w:rFonts w:ascii="Times New Roman" w:hAnsi="Times New Roman"/>
          <w:sz w:val="28"/>
        </w:rPr>
        <w:t>Комитета</w:t>
      </w:r>
      <w:r>
        <w:rPr>
          <w:rFonts w:ascii="Times New Roman" w:hAnsi="Times New Roman"/>
          <w:sz w:val="28"/>
        </w:rPr>
        <w:t xml:space="preserve">, то он считается зарегистрированным с момента начала выступления. Об этом факте </w:t>
      </w:r>
      <w:r>
        <w:rPr>
          <w:rFonts w:ascii="Times New Roman" w:hAnsi="Times New Roman"/>
          <w:b/>
          <w:sz w:val="28"/>
        </w:rPr>
        <w:t>ответственным секретарем</w:t>
      </w:r>
      <w:r>
        <w:rPr>
          <w:rFonts w:ascii="Times New Roman" w:hAnsi="Times New Roman"/>
          <w:sz w:val="28"/>
        </w:rPr>
        <w:t xml:space="preserve"> делается запись в табеле регистрации.</w:t>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lastRenderedPageBreak/>
        <w:t>Ста</w:t>
      </w:r>
      <w:r w:rsidR="0011112D">
        <w:rPr>
          <w:rFonts w:ascii="Times New Roman" w:hAnsi="Times New Roman"/>
          <w:b/>
          <w:sz w:val="28"/>
        </w:rPr>
        <w:t xml:space="preserve">тья  18.  Правомочность </w:t>
      </w:r>
      <w:r w:rsidR="00247A22">
        <w:rPr>
          <w:rFonts w:ascii="Times New Roman" w:hAnsi="Times New Roman"/>
          <w:b/>
          <w:sz w:val="28"/>
        </w:rPr>
        <w:t>Комитета</w:t>
      </w:r>
      <w:r>
        <w:rPr>
          <w:rFonts w:ascii="Times New Roman" w:hAnsi="Times New Roman"/>
          <w:b/>
          <w:sz w:val="28"/>
        </w:rPr>
        <w:t xml:space="preserve"> проводить голосования</w:t>
      </w:r>
    </w:p>
    <w:p w:rsidR="004B6CD3" w:rsidRDefault="004F63F1">
      <w:pPr>
        <w:pStyle w:val="ConsNormal"/>
        <w:widowControl/>
        <w:ind w:firstLine="540"/>
        <w:jc w:val="both"/>
        <w:rPr>
          <w:rFonts w:ascii="Times New Roman" w:hAnsi="Times New Roman"/>
          <w:sz w:val="28"/>
        </w:rPr>
      </w:pPr>
      <w:r>
        <w:rPr>
          <w:rFonts w:ascii="Times New Roman" w:hAnsi="Times New Roman"/>
          <w:sz w:val="28"/>
        </w:rPr>
        <w:t>Комитет</w:t>
      </w:r>
      <w:r w:rsidR="00DF0338">
        <w:rPr>
          <w:rFonts w:ascii="Times New Roman" w:hAnsi="Times New Roman"/>
          <w:sz w:val="28"/>
        </w:rPr>
        <w:t xml:space="preserve"> правомочно проводить голосова</w:t>
      </w:r>
      <w:r w:rsidR="002E20DE">
        <w:rPr>
          <w:rFonts w:ascii="Times New Roman" w:hAnsi="Times New Roman"/>
          <w:sz w:val="28"/>
        </w:rPr>
        <w:t xml:space="preserve">ния, если на заседании </w:t>
      </w:r>
      <w:r w:rsidR="00247A22">
        <w:rPr>
          <w:rFonts w:ascii="Times New Roman" w:hAnsi="Times New Roman"/>
          <w:sz w:val="28"/>
        </w:rPr>
        <w:t>Комитета</w:t>
      </w:r>
      <w:r w:rsidR="002E20DE">
        <w:rPr>
          <w:rFonts w:ascii="Times New Roman" w:hAnsi="Times New Roman"/>
          <w:sz w:val="28"/>
        </w:rPr>
        <w:t xml:space="preserve"> </w:t>
      </w:r>
      <w:r w:rsidR="00DF0338">
        <w:rPr>
          <w:rFonts w:ascii="Times New Roman" w:hAnsi="Times New Roman"/>
          <w:sz w:val="28"/>
        </w:rPr>
        <w:t>присутствуют более половин</w:t>
      </w:r>
      <w:r w:rsidR="002E20DE">
        <w:rPr>
          <w:rFonts w:ascii="Times New Roman" w:hAnsi="Times New Roman"/>
          <w:sz w:val="28"/>
        </w:rPr>
        <w:t xml:space="preserve">ы от установленного числа членов </w:t>
      </w:r>
      <w:r w:rsidR="00247A22">
        <w:rPr>
          <w:rFonts w:ascii="Times New Roman" w:hAnsi="Times New Roman"/>
          <w:sz w:val="28"/>
        </w:rPr>
        <w:t>Комитета</w:t>
      </w:r>
      <w:r w:rsidR="00DF0338">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Справочное голосование может проводиться при любом числе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присутствующих на заседании.</w:t>
      </w:r>
    </w:p>
    <w:p w:rsidR="004B6CD3" w:rsidRDefault="004B6CD3">
      <w:pPr>
        <w:pStyle w:val="ConsNormal"/>
        <w:widowControl/>
        <w:ind w:firstLine="540"/>
        <w:jc w:val="both"/>
        <w:rPr>
          <w:rFonts w:ascii="Times New Roman" w:hAnsi="Times New Roman"/>
          <w:sz w:val="28"/>
        </w:rPr>
      </w:pPr>
    </w:p>
    <w:p w:rsidR="004B6CD3" w:rsidRDefault="00DF0338">
      <w:pPr>
        <w:pStyle w:val="ConsNormal"/>
        <w:jc w:val="both"/>
        <w:rPr>
          <w:rFonts w:ascii="Times New Roman" w:hAnsi="Times New Roman"/>
          <w:b/>
          <w:sz w:val="28"/>
        </w:rPr>
      </w:pPr>
      <w:r>
        <w:rPr>
          <w:rFonts w:ascii="Times New Roman" w:hAnsi="Times New Roman"/>
          <w:b/>
          <w:sz w:val="28"/>
        </w:rPr>
        <w:t xml:space="preserve">Статья  19. Опубликование сведений о </w:t>
      </w:r>
      <w:r w:rsidR="00636350">
        <w:rPr>
          <w:rFonts w:ascii="Times New Roman" w:hAnsi="Times New Roman"/>
          <w:b/>
          <w:sz w:val="28"/>
        </w:rPr>
        <w:t xml:space="preserve">членах </w:t>
      </w:r>
      <w:r w:rsidR="00247A22">
        <w:rPr>
          <w:rFonts w:ascii="Times New Roman" w:hAnsi="Times New Roman"/>
          <w:b/>
          <w:sz w:val="28"/>
        </w:rPr>
        <w:t>Комитета</w:t>
      </w:r>
      <w:r>
        <w:rPr>
          <w:rFonts w:ascii="Times New Roman" w:hAnsi="Times New Roman"/>
          <w:b/>
          <w:sz w:val="28"/>
        </w:rPr>
        <w:t xml:space="preserve">, пропустивших более трети заседаний </w:t>
      </w:r>
      <w:r w:rsidR="00247A22">
        <w:rPr>
          <w:rFonts w:ascii="Times New Roman" w:hAnsi="Times New Roman"/>
          <w:b/>
          <w:sz w:val="28"/>
        </w:rPr>
        <w:t>Комитета</w:t>
      </w:r>
    </w:p>
    <w:p w:rsidR="004B6CD3" w:rsidRDefault="00941D99">
      <w:pPr>
        <w:pStyle w:val="ConsNormal"/>
        <w:widowControl/>
        <w:ind w:firstLine="540"/>
        <w:jc w:val="both"/>
        <w:rPr>
          <w:rFonts w:ascii="Times New Roman" w:hAnsi="Times New Roman"/>
          <w:sz w:val="28"/>
        </w:rPr>
      </w:pPr>
      <w:r>
        <w:rPr>
          <w:rFonts w:ascii="Times New Roman" w:hAnsi="Times New Roman"/>
          <w:sz w:val="28"/>
        </w:rPr>
        <w:t xml:space="preserve">Сведения о членах </w:t>
      </w:r>
      <w:r w:rsidR="00247A22">
        <w:rPr>
          <w:rFonts w:ascii="Times New Roman" w:hAnsi="Times New Roman"/>
          <w:sz w:val="28"/>
        </w:rPr>
        <w:t>Комитета</w:t>
      </w:r>
      <w:r w:rsidR="00DF0338">
        <w:rPr>
          <w:rFonts w:ascii="Times New Roman" w:hAnsi="Times New Roman"/>
          <w:sz w:val="28"/>
        </w:rPr>
        <w:t xml:space="preserve">, пропустивших в течение полугода без уважительной причины более трети заседаний, публикуются в  средствах массовой информации по представлению </w:t>
      </w:r>
      <w:r>
        <w:rPr>
          <w:rFonts w:ascii="Times New Roman" w:hAnsi="Times New Roman"/>
          <w:sz w:val="28"/>
        </w:rPr>
        <w:t xml:space="preserve">председателя </w:t>
      </w:r>
      <w:r w:rsidR="00247A22">
        <w:rPr>
          <w:rFonts w:ascii="Times New Roman" w:hAnsi="Times New Roman"/>
          <w:sz w:val="28"/>
        </w:rPr>
        <w:t>Комитета</w:t>
      </w:r>
      <w:r w:rsidR="00DF0338">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Уважительн</w:t>
      </w:r>
      <w:r w:rsidR="00941D99">
        <w:rPr>
          <w:rFonts w:ascii="Times New Roman" w:hAnsi="Times New Roman"/>
          <w:sz w:val="28"/>
        </w:rPr>
        <w:t xml:space="preserve">ыми причинами отсутствия члена </w:t>
      </w:r>
      <w:r w:rsidR="00247A22">
        <w:rPr>
          <w:rFonts w:ascii="Times New Roman" w:hAnsi="Times New Roman"/>
          <w:sz w:val="28"/>
        </w:rPr>
        <w:t>Комитета</w:t>
      </w:r>
      <w:r w:rsidR="00941D99">
        <w:rPr>
          <w:rFonts w:ascii="Times New Roman" w:hAnsi="Times New Roman"/>
          <w:sz w:val="28"/>
        </w:rPr>
        <w:t xml:space="preserve"> на заседании </w:t>
      </w:r>
      <w:r w:rsidR="00247A22">
        <w:rPr>
          <w:rFonts w:ascii="Times New Roman" w:hAnsi="Times New Roman"/>
          <w:sz w:val="28"/>
        </w:rPr>
        <w:t>Комитета</w:t>
      </w:r>
      <w:r>
        <w:rPr>
          <w:rFonts w:ascii="Times New Roman" w:hAnsi="Times New Roman"/>
          <w:sz w:val="28"/>
        </w:rPr>
        <w:t xml:space="preserve"> являются документально подтвержденные болезнь, командировка, отпуск и иные причины, отнесенны</w:t>
      </w:r>
      <w:r w:rsidR="00941D99">
        <w:rPr>
          <w:rFonts w:ascii="Times New Roman" w:hAnsi="Times New Roman"/>
          <w:sz w:val="28"/>
        </w:rPr>
        <w:t xml:space="preserve">е протокольным решением </w:t>
      </w:r>
      <w:r w:rsidR="00247A22">
        <w:rPr>
          <w:rFonts w:ascii="Times New Roman" w:hAnsi="Times New Roman"/>
          <w:sz w:val="28"/>
        </w:rPr>
        <w:t>Комитета</w:t>
      </w:r>
      <w:r>
        <w:rPr>
          <w:rFonts w:ascii="Times New Roman" w:hAnsi="Times New Roman"/>
          <w:sz w:val="28"/>
        </w:rPr>
        <w:t xml:space="preserve"> </w:t>
      </w:r>
      <w:proofErr w:type="gramStart"/>
      <w:r>
        <w:rPr>
          <w:rFonts w:ascii="Times New Roman" w:hAnsi="Times New Roman"/>
          <w:sz w:val="28"/>
        </w:rPr>
        <w:t>к</w:t>
      </w:r>
      <w:proofErr w:type="gramEnd"/>
      <w:r>
        <w:rPr>
          <w:rFonts w:ascii="Times New Roman" w:hAnsi="Times New Roman"/>
          <w:sz w:val="28"/>
        </w:rPr>
        <w:t xml:space="preserve"> уважительным.</w:t>
      </w:r>
    </w:p>
    <w:p w:rsidR="004B6CD3" w:rsidRDefault="004B6CD3">
      <w:pPr>
        <w:pStyle w:val="ConsNormal"/>
        <w:widowControl/>
        <w:ind w:firstLine="540"/>
        <w:jc w:val="both"/>
        <w:rPr>
          <w:rFonts w:ascii="Times New Roman" w:hAnsi="Times New Roman"/>
          <w:sz w:val="28"/>
        </w:rPr>
      </w:pPr>
    </w:p>
    <w:p w:rsidR="004B6CD3" w:rsidRDefault="00DF0338">
      <w:pPr>
        <w:pStyle w:val="21"/>
        <w:rPr>
          <w:b/>
        </w:rPr>
      </w:pPr>
      <w:r>
        <w:rPr>
          <w:b/>
        </w:rPr>
        <w:t>Гл</w:t>
      </w:r>
      <w:r w:rsidR="00941D99">
        <w:rPr>
          <w:b/>
        </w:rPr>
        <w:t xml:space="preserve">ава 3. ПЕРВОЕ ЗАСЕДЕНИЕ </w:t>
      </w:r>
      <w:r w:rsidR="00247A22">
        <w:rPr>
          <w:b/>
        </w:rPr>
        <w:t>КОМИТЕТА</w:t>
      </w:r>
      <w:r w:rsidR="00941D99">
        <w:rPr>
          <w:b/>
        </w:rPr>
        <w:t xml:space="preserve"> НОВОГО СОЗЫВА. ИЗБРАНИЕ ПРЕДСЕДАТЕЛЯ </w:t>
      </w:r>
      <w:r w:rsidR="00247A22">
        <w:rPr>
          <w:b/>
        </w:rPr>
        <w:t>КОМИТЕТА</w:t>
      </w:r>
    </w:p>
    <w:p w:rsidR="004B6CD3" w:rsidRDefault="004B6CD3">
      <w:pPr>
        <w:ind w:firstLine="540"/>
        <w:rPr>
          <w:b/>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20. С</w:t>
      </w:r>
      <w:r w:rsidR="00941D99">
        <w:rPr>
          <w:rFonts w:ascii="Times New Roman" w:hAnsi="Times New Roman"/>
          <w:b/>
          <w:sz w:val="28"/>
        </w:rPr>
        <w:t xml:space="preserve">озыв первого заседания  </w:t>
      </w:r>
      <w:r w:rsidR="00247A22">
        <w:rPr>
          <w:rFonts w:ascii="Times New Roman" w:hAnsi="Times New Roman"/>
          <w:b/>
          <w:sz w:val="28"/>
        </w:rPr>
        <w:t>Комитета</w:t>
      </w:r>
      <w:r>
        <w:rPr>
          <w:rFonts w:ascii="Times New Roman" w:hAnsi="Times New Roman"/>
          <w:b/>
          <w:sz w:val="28"/>
        </w:rPr>
        <w:t xml:space="preserve"> нового созыва </w:t>
      </w:r>
    </w:p>
    <w:p w:rsidR="004B6CD3" w:rsidRDefault="004F63F1">
      <w:pPr>
        <w:ind w:firstLine="540"/>
        <w:jc w:val="both"/>
      </w:pPr>
      <w:r>
        <w:t>Комитет</w:t>
      </w:r>
      <w:r w:rsidR="00DF0338">
        <w:t xml:space="preserve"> нового созыва собирается на свое первое заседание в порядке, определенном  </w:t>
      </w:r>
      <w:r w:rsidR="00941D99">
        <w:rPr>
          <w:bCs/>
        </w:rPr>
        <w:t>Положением</w:t>
      </w:r>
      <w:r w:rsidR="00DF0338">
        <w:t>.</w:t>
      </w:r>
    </w:p>
    <w:p w:rsidR="004B6CD3" w:rsidRDefault="004B6CD3">
      <w:pPr>
        <w:ind w:firstLine="540"/>
        <w:jc w:val="both"/>
      </w:pPr>
    </w:p>
    <w:p w:rsidR="004B6CD3" w:rsidRDefault="00DF0338">
      <w:pPr>
        <w:ind w:left="567"/>
        <w:jc w:val="both"/>
        <w:rPr>
          <w:b/>
        </w:rPr>
      </w:pPr>
      <w:r>
        <w:rPr>
          <w:b/>
        </w:rPr>
        <w:t>Статья 21. Подгото</w:t>
      </w:r>
      <w:r w:rsidR="00941D99">
        <w:rPr>
          <w:b/>
        </w:rPr>
        <w:t xml:space="preserve">вки первого заседания   </w:t>
      </w:r>
      <w:r w:rsidR="00247A22">
        <w:rPr>
          <w:b/>
        </w:rPr>
        <w:t>Комитета</w:t>
      </w:r>
      <w:r>
        <w:rPr>
          <w:b/>
        </w:rPr>
        <w:t xml:space="preserve"> нового созыва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Подго</w:t>
      </w:r>
      <w:r w:rsidR="00941D99">
        <w:rPr>
          <w:rFonts w:ascii="Times New Roman" w:hAnsi="Times New Roman"/>
          <w:sz w:val="28"/>
        </w:rPr>
        <w:t xml:space="preserve">товку первого заседания </w:t>
      </w:r>
      <w:r w:rsidR="004F63F1">
        <w:rPr>
          <w:rFonts w:ascii="Times New Roman" w:hAnsi="Times New Roman"/>
          <w:sz w:val="28"/>
        </w:rPr>
        <w:t>Комитет</w:t>
      </w:r>
      <w:r>
        <w:rPr>
          <w:rFonts w:ascii="Times New Roman" w:hAnsi="Times New Roman"/>
          <w:sz w:val="28"/>
        </w:rPr>
        <w:t xml:space="preserve"> проводит организационный комитет (далее – Оргкомитет), который формируется из числа </w:t>
      </w:r>
      <w:r w:rsidR="00941D99">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на общем </w:t>
      </w:r>
      <w:r w:rsidR="004F63F1">
        <w:rPr>
          <w:rFonts w:ascii="Times New Roman" w:hAnsi="Times New Roman"/>
          <w:sz w:val="28"/>
        </w:rPr>
        <w:t>Комитете</w:t>
      </w:r>
      <w:r>
        <w:rPr>
          <w:rFonts w:ascii="Times New Roman" w:hAnsi="Times New Roman"/>
          <w:sz w:val="28"/>
        </w:rPr>
        <w:t xml:space="preserve"> вновь избранных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в составе 3 человек.</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Заседание Оргкомитета ведет по решению присутствующих </w:t>
      </w:r>
      <w:r w:rsidR="00E7067D">
        <w:rPr>
          <w:rFonts w:ascii="Times New Roman" w:hAnsi="Times New Roman"/>
          <w:sz w:val="28"/>
        </w:rPr>
        <w:t xml:space="preserve">любой член </w:t>
      </w:r>
      <w:r w:rsidR="00247A22">
        <w:rPr>
          <w:rFonts w:ascii="Times New Roman" w:hAnsi="Times New Roman"/>
          <w:sz w:val="28"/>
        </w:rPr>
        <w:t>Комитета</w:t>
      </w:r>
      <w:r>
        <w:rPr>
          <w:rFonts w:ascii="Times New Roman" w:hAnsi="Times New Roman"/>
          <w:sz w:val="28"/>
        </w:rPr>
        <w:t xml:space="preserve">.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Оргкомитет формирует повестку дня и разра</w:t>
      </w:r>
      <w:r w:rsidR="00E7067D">
        <w:rPr>
          <w:rFonts w:ascii="Times New Roman" w:hAnsi="Times New Roman"/>
          <w:sz w:val="28"/>
        </w:rPr>
        <w:t xml:space="preserve">батывает проект решения </w:t>
      </w:r>
      <w:r w:rsidR="00247A22">
        <w:rPr>
          <w:rFonts w:ascii="Times New Roman" w:hAnsi="Times New Roman"/>
          <w:sz w:val="28"/>
        </w:rPr>
        <w:t>Комитета</w:t>
      </w:r>
      <w:r>
        <w:rPr>
          <w:rFonts w:ascii="Times New Roman" w:hAnsi="Times New Roman"/>
          <w:sz w:val="28"/>
        </w:rPr>
        <w:t xml:space="preserve"> (далее - проект).</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В повестку первого заседания включаются вопрос</w:t>
      </w:r>
      <w:r w:rsidR="0038762C">
        <w:rPr>
          <w:rFonts w:ascii="Times New Roman" w:hAnsi="Times New Roman"/>
          <w:sz w:val="28"/>
        </w:rPr>
        <w:t xml:space="preserve"> об</w:t>
      </w:r>
      <w:r>
        <w:rPr>
          <w:rFonts w:ascii="Times New Roman" w:hAnsi="Times New Roman"/>
          <w:sz w:val="28"/>
        </w:rPr>
        <w:t xml:space="preserve"> ут</w:t>
      </w:r>
      <w:r w:rsidR="00E7067D">
        <w:rPr>
          <w:rFonts w:ascii="Times New Roman" w:hAnsi="Times New Roman"/>
          <w:sz w:val="28"/>
        </w:rPr>
        <w:t xml:space="preserve">верждение плана работы  </w:t>
      </w:r>
      <w:r w:rsidR="00247A22">
        <w:rPr>
          <w:rFonts w:ascii="Times New Roman" w:hAnsi="Times New Roman"/>
          <w:sz w:val="28"/>
        </w:rPr>
        <w:t>Комитета</w:t>
      </w:r>
      <w:r>
        <w:rPr>
          <w:rFonts w:ascii="Times New Roman" w:hAnsi="Times New Roman"/>
          <w:sz w:val="28"/>
        </w:rPr>
        <w:t xml:space="preserve"> до конца квартала, в котором пр</w:t>
      </w:r>
      <w:r w:rsidR="0038762C">
        <w:rPr>
          <w:rFonts w:ascii="Times New Roman" w:hAnsi="Times New Roman"/>
          <w:sz w:val="28"/>
        </w:rPr>
        <w:t xml:space="preserve">оходит первое заседание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Оргкомитет принимает решения простым большинством голосов о</w:t>
      </w:r>
      <w:r w:rsidR="00D76515">
        <w:rPr>
          <w:rFonts w:ascii="Times New Roman" w:hAnsi="Times New Roman"/>
          <w:sz w:val="28"/>
        </w:rPr>
        <w:t xml:space="preserve">т числа присутствующих членов </w:t>
      </w:r>
      <w:proofErr w:type="gramStart"/>
      <w:r w:rsidR="00247A22">
        <w:rPr>
          <w:rFonts w:ascii="Times New Roman" w:hAnsi="Times New Roman"/>
          <w:sz w:val="28"/>
        </w:rPr>
        <w:t>Комитета</w:t>
      </w:r>
      <w:proofErr w:type="gramEnd"/>
      <w:r>
        <w:rPr>
          <w:rFonts w:ascii="Times New Roman" w:hAnsi="Times New Roman"/>
          <w:sz w:val="28"/>
        </w:rPr>
        <w:t xml:space="preserve"> и носят рекомендательный характер.</w:t>
      </w:r>
    </w:p>
    <w:p w:rsidR="004B6CD3" w:rsidRDefault="00DF0338">
      <w:pPr>
        <w:pStyle w:val="ConsNormal"/>
        <w:ind w:firstLine="540"/>
        <w:jc w:val="both"/>
        <w:rPr>
          <w:rFonts w:ascii="Times New Roman" w:hAnsi="Times New Roman"/>
          <w:sz w:val="28"/>
        </w:rPr>
      </w:pPr>
      <w:r>
        <w:rPr>
          <w:rFonts w:ascii="Times New Roman" w:hAnsi="Times New Roman"/>
          <w:sz w:val="28"/>
        </w:rPr>
        <w:t>Оргкомитет прекращает свою деятельность после открытия первого заседани</w:t>
      </w:r>
      <w:r w:rsidR="00D76515">
        <w:rPr>
          <w:rFonts w:ascii="Times New Roman" w:hAnsi="Times New Roman"/>
          <w:sz w:val="28"/>
        </w:rPr>
        <w:t xml:space="preserve">я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 </w:t>
      </w:r>
    </w:p>
    <w:p w:rsidR="004B6CD3" w:rsidRDefault="00DF0338">
      <w:pPr>
        <w:pStyle w:val="ConsNormal"/>
        <w:ind w:firstLine="567"/>
        <w:jc w:val="both"/>
        <w:rPr>
          <w:rFonts w:ascii="Times New Roman" w:hAnsi="Times New Roman"/>
          <w:b/>
          <w:sz w:val="28"/>
        </w:rPr>
      </w:pPr>
      <w:r>
        <w:rPr>
          <w:rFonts w:ascii="Times New Roman" w:hAnsi="Times New Roman"/>
          <w:b/>
          <w:sz w:val="28"/>
        </w:rPr>
        <w:t>Статья 22. Открытие и вед</w:t>
      </w:r>
      <w:r w:rsidR="00D76515">
        <w:rPr>
          <w:rFonts w:ascii="Times New Roman" w:hAnsi="Times New Roman"/>
          <w:b/>
          <w:sz w:val="28"/>
        </w:rPr>
        <w:t xml:space="preserve">ение первого заседания  </w:t>
      </w:r>
      <w:r w:rsidR="00247A22">
        <w:rPr>
          <w:rFonts w:ascii="Times New Roman" w:hAnsi="Times New Roman"/>
          <w:b/>
          <w:sz w:val="28"/>
        </w:rPr>
        <w:t>Комитета</w:t>
      </w:r>
      <w:r>
        <w:rPr>
          <w:rFonts w:ascii="Times New Roman" w:hAnsi="Times New Roman"/>
          <w:b/>
          <w:sz w:val="28"/>
        </w:rPr>
        <w:t xml:space="preserve"> нового созыва</w:t>
      </w:r>
    </w:p>
    <w:p w:rsidR="004B6CD3" w:rsidRDefault="0038762C">
      <w:pPr>
        <w:pStyle w:val="ConsNormal"/>
        <w:jc w:val="both"/>
        <w:rPr>
          <w:rFonts w:ascii="Times New Roman" w:hAnsi="Times New Roman"/>
          <w:bCs/>
          <w:sz w:val="28"/>
        </w:rPr>
      </w:pPr>
      <w:r>
        <w:rPr>
          <w:rFonts w:ascii="Times New Roman" w:hAnsi="Times New Roman"/>
          <w:bCs/>
          <w:sz w:val="28"/>
        </w:rPr>
        <w:t xml:space="preserve">Первое заседание </w:t>
      </w:r>
      <w:r w:rsidR="00247A22">
        <w:rPr>
          <w:rFonts w:ascii="Times New Roman" w:hAnsi="Times New Roman"/>
          <w:bCs/>
          <w:sz w:val="28"/>
        </w:rPr>
        <w:t>Комитета</w:t>
      </w:r>
      <w:r w:rsidR="00DF0338">
        <w:rPr>
          <w:rFonts w:ascii="Times New Roman" w:hAnsi="Times New Roman"/>
          <w:bCs/>
          <w:sz w:val="28"/>
        </w:rPr>
        <w:t xml:space="preserve"> открывает </w:t>
      </w:r>
      <w:r>
        <w:rPr>
          <w:rFonts w:ascii="Times New Roman" w:hAnsi="Times New Roman"/>
          <w:bCs/>
          <w:sz w:val="28"/>
        </w:rPr>
        <w:t xml:space="preserve">бывший председатель </w:t>
      </w:r>
      <w:r w:rsidR="00247A22">
        <w:rPr>
          <w:rFonts w:ascii="Times New Roman" w:hAnsi="Times New Roman"/>
          <w:bCs/>
          <w:sz w:val="28"/>
        </w:rPr>
        <w:t>Комитета</w:t>
      </w:r>
      <w:r w:rsidR="00DF0338">
        <w:rPr>
          <w:rFonts w:ascii="Times New Roman" w:hAnsi="Times New Roman"/>
          <w:bCs/>
          <w:sz w:val="28"/>
        </w:rPr>
        <w:t xml:space="preserve">, который  заканчивает ведение  </w:t>
      </w:r>
      <w:r w:rsidR="00247A22">
        <w:rPr>
          <w:rFonts w:ascii="Times New Roman" w:hAnsi="Times New Roman"/>
          <w:bCs/>
          <w:sz w:val="28"/>
        </w:rPr>
        <w:t>Комитета</w:t>
      </w:r>
      <w:r w:rsidR="00DF0338">
        <w:rPr>
          <w:rFonts w:ascii="Times New Roman" w:hAnsi="Times New Roman"/>
          <w:bCs/>
          <w:sz w:val="28"/>
        </w:rPr>
        <w:t xml:space="preserve"> после избрания </w:t>
      </w:r>
      <w:r>
        <w:rPr>
          <w:rFonts w:ascii="Times New Roman" w:hAnsi="Times New Roman"/>
          <w:bCs/>
          <w:sz w:val="28"/>
        </w:rPr>
        <w:t xml:space="preserve">нового </w:t>
      </w:r>
      <w:r w:rsidR="00E12819">
        <w:rPr>
          <w:rFonts w:ascii="Times New Roman" w:hAnsi="Times New Roman"/>
          <w:bCs/>
          <w:sz w:val="28"/>
        </w:rPr>
        <w:t>П</w:t>
      </w:r>
      <w:r>
        <w:rPr>
          <w:rFonts w:ascii="Times New Roman" w:hAnsi="Times New Roman"/>
          <w:bCs/>
          <w:sz w:val="28"/>
        </w:rPr>
        <w:t xml:space="preserve">редседателя </w:t>
      </w:r>
      <w:r w:rsidR="00247A22">
        <w:rPr>
          <w:rFonts w:ascii="Times New Roman" w:hAnsi="Times New Roman"/>
          <w:bCs/>
          <w:sz w:val="28"/>
        </w:rPr>
        <w:t>Комитета</w:t>
      </w:r>
      <w:r w:rsidR="00DF0338">
        <w:rPr>
          <w:rFonts w:ascii="Times New Roman" w:hAnsi="Times New Roman"/>
          <w:bCs/>
          <w:sz w:val="28"/>
        </w:rPr>
        <w:t>.</w:t>
      </w:r>
    </w:p>
    <w:p w:rsidR="004B6CD3" w:rsidRDefault="00DF0338">
      <w:pPr>
        <w:pStyle w:val="ConsNormal"/>
        <w:ind w:firstLine="540"/>
        <w:rPr>
          <w:rFonts w:ascii="Times New Roman" w:hAnsi="Times New Roman"/>
          <w:sz w:val="28"/>
          <w:szCs w:val="28"/>
        </w:rPr>
      </w:pPr>
      <w:r>
        <w:rPr>
          <w:rFonts w:ascii="Times New Roman" w:hAnsi="Times New Roman"/>
          <w:sz w:val="28"/>
          <w:szCs w:val="28"/>
        </w:rPr>
        <w:t>Председательствующий ведет заседание в соответствии с Регламентом.</w:t>
      </w:r>
    </w:p>
    <w:p w:rsidR="004B6CD3" w:rsidRDefault="004B6CD3">
      <w:pPr>
        <w:pStyle w:val="ConsNormal"/>
        <w:ind w:firstLine="540"/>
        <w:rPr>
          <w:rFonts w:ascii="Times New Roman" w:hAnsi="Times New Roman"/>
          <w:b/>
          <w:sz w:val="28"/>
          <w:szCs w:val="28"/>
        </w:rPr>
      </w:pPr>
    </w:p>
    <w:p w:rsidR="004B6CD3" w:rsidRDefault="00DF0338">
      <w:pPr>
        <w:pStyle w:val="21"/>
        <w:ind w:firstLine="540"/>
        <w:rPr>
          <w:b/>
        </w:rPr>
      </w:pPr>
      <w:r>
        <w:rPr>
          <w:b/>
        </w:rPr>
        <w:t xml:space="preserve">Статья  23. Избрание </w:t>
      </w:r>
      <w:r w:rsidR="0038762C">
        <w:rPr>
          <w:b/>
        </w:rPr>
        <w:t xml:space="preserve">Председателя </w:t>
      </w:r>
      <w:r w:rsidR="00247A22">
        <w:rPr>
          <w:b/>
        </w:rPr>
        <w:t>Комитета</w:t>
      </w:r>
    </w:p>
    <w:p w:rsidR="004B6CD3" w:rsidRDefault="0038762C">
      <w:pPr>
        <w:pStyle w:val="21"/>
        <w:ind w:firstLine="540"/>
      </w:pPr>
      <w:r>
        <w:t xml:space="preserve">Председатель </w:t>
      </w:r>
      <w:r w:rsidR="00247A22">
        <w:t>Комитета</w:t>
      </w:r>
      <w:r>
        <w:t xml:space="preserve"> </w:t>
      </w:r>
      <w:r w:rsidR="00DF0338">
        <w:t>избирается на</w:t>
      </w:r>
      <w:r>
        <w:t xml:space="preserve"> первом заседании </w:t>
      </w:r>
      <w:r w:rsidR="00247A22">
        <w:t>Комитета</w:t>
      </w:r>
      <w:r w:rsidR="00DF0338">
        <w:t>.</w:t>
      </w:r>
    </w:p>
    <w:p w:rsidR="004B6CD3" w:rsidRDefault="0038762C">
      <w:pPr>
        <w:pStyle w:val="21"/>
        <w:ind w:firstLine="540"/>
      </w:pPr>
      <w:r>
        <w:t xml:space="preserve">Председатель </w:t>
      </w:r>
      <w:r w:rsidR="00247A22">
        <w:t>Комитета</w:t>
      </w:r>
      <w:r>
        <w:t xml:space="preserve"> </w:t>
      </w:r>
      <w:r w:rsidR="00DF0338">
        <w:t xml:space="preserve">избирается  из числа </w:t>
      </w:r>
      <w:r>
        <w:t xml:space="preserve">членов </w:t>
      </w:r>
      <w:r w:rsidR="00247A22">
        <w:t>Комитета</w:t>
      </w:r>
      <w:r>
        <w:t xml:space="preserve"> открытым </w:t>
      </w:r>
      <w:r w:rsidR="00DF0338">
        <w:t xml:space="preserve"> голосованием большинством голосов от установленной </w:t>
      </w:r>
      <w:r>
        <w:t xml:space="preserve">Положением  численности членов </w:t>
      </w:r>
      <w:r w:rsidR="00247A22">
        <w:t>Комитета</w:t>
      </w:r>
      <w:r w:rsidR="00DF0338">
        <w:t>.</w:t>
      </w:r>
    </w:p>
    <w:p w:rsidR="004B6CD3" w:rsidRDefault="0038762C">
      <w:pPr>
        <w:pStyle w:val="21"/>
        <w:ind w:firstLine="540"/>
      </w:pPr>
      <w:r>
        <w:t xml:space="preserve">Председатель </w:t>
      </w:r>
      <w:r w:rsidR="00247A22">
        <w:t>Комитета</w:t>
      </w:r>
      <w:r>
        <w:t xml:space="preserve"> </w:t>
      </w:r>
      <w:r w:rsidR="00DF0338">
        <w:t xml:space="preserve">избирается на срок </w:t>
      </w:r>
      <w:r>
        <w:t xml:space="preserve">полномочий </w:t>
      </w:r>
      <w:r w:rsidR="00247A22">
        <w:t>Комитета</w:t>
      </w:r>
      <w:r w:rsidR="00DF0338">
        <w:t>.</w:t>
      </w:r>
    </w:p>
    <w:p w:rsidR="004B6CD3" w:rsidRDefault="00DF0338">
      <w:pPr>
        <w:pStyle w:val="21"/>
        <w:ind w:firstLine="540"/>
      </w:pPr>
      <w:r>
        <w:t xml:space="preserve">Правом выдвижения кандидатов на должность </w:t>
      </w:r>
      <w:r w:rsidR="0038762C">
        <w:t xml:space="preserve">Председателя </w:t>
      </w:r>
      <w:r w:rsidR="00247A22">
        <w:t>Комитета</w:t>
      </w:r>
      <w:r>
        <w:t xml:space="preserve"> (далее – кандидат) обладают </w:t>
      </w:r>
      <w:r w:rsidR="0038762C">
        <w:t xml:space="preserve">любой член или кандидат в члены </w:t>
      </w:r>
      <w:r w:rsidR="00247A22">
        <w:t>Комитета</w:t>
      </w:r>
      <w:r>
        <w:t>.</w:t>
      </w:r>
    </w:p>
    <w:p w:rsidR="004B6CD3" w:rsidRDefault="00DF0338">
      <w:pPr>
        <w:pStyle w:val="21"/>
        <w:ind w:firstLine="540"/>
      </w:pPr>
      <w:r>
        <w:t>Выдвинутые кандидаты дают согласие баллотироваться (в устной форме, заносится в протокол заседания).</w:t>
      </w:r>
    </w:p>
    <w:p w:rsidR="004B6CD3" w:rsidRDefault="00DF0338">
      <w:pPr>
        <w:pStyle w:val="21"/>
        <w:ind w:firstLine="540"/>
      </w:pPr>
      <w:r>
        <w:t>По всем кандидатурам, давшим согласие баллотироваться, проводится обсуждение, в ходе которого кандидаты выступают</w:t>
      </w:r>
      <w:r w:rsidR="0038762C">
        <w:t xml:space="preserve"> и отвечают на вопросы членов </w:t>
      </w:r>
      <w:r w:rsidR="00247A22">
        <w:t>Комитета</w:t>
      </w:r>
      <w:r>
        <w:t xml:space="preserve">. </w:t>
      </w:r>
    </w:p>
    <w:p w:rsidR="004B6CD3" w:rsidRDefault="00DF0338">
      <w:pPr>
        <w:pStyle w:val="21"/>
        <w:ind w:firstLine="540"/>
      </w:pPr>
      <w:r>
        <w:t xml:space="preserve">Выборы </w:t>
      </w:r>
      <w:r w:rsidR="0038762C">
        <w:t xml:space="preserve">Председатель </w:t>
      </w:r>
      <w:r w:rsidR="00247A22">
        <w:t>Комитета</w:t>
      </w:r>
      <w:r w:rsidR="0038762C">
        <w:t xml:space="preserve"> </w:t>
      </w:r>
      <w:r>
        <w:t xml:space="preserve">проводятся  </w:t>
      </w:r>
      <w:r w:rsidR="0038762C">
        <w:t xml:space="preserve">открытым </w:t>
      </w:r>
      <w:r>
        <w:t xml:space="preserve">голосованием в порядке, определенным </w:t>
      </w:r>
      <w:r w:rsidRPr="00B21EAE">
        <w:t>статьей 60</w:t>
      </w:r>
      <w:r>
        <w:t xml:space="preserve"> настоящим Регламента и с учетом </w:t>
      </w:r>
      <w:r w:rsidRPr="00B21EAE">
        <w:t>требований статьи 68</w:t>
      </w:r>
      <w:bookmarkStart w:id="0" w:name="_GoBack"/>
      <w:bookmarkEnd w:id="0"/>
      <w:r>
        <w:t xml:space="preserve"> настоящего Регламента. </w:t>
      </w:r>
    </w:p>
    <w:p w:rsidR="004B6CD3" w:rsidRDefault="00DF0338">
      <w:pPr>
        <w:pStyle w:val="21"/>
        <w:ind w:firstLine="540"/>
      </w:pPr>
      <w:r>
        <w:t xml:space="preserve">Полномочия </w:t>
      </w:r>
      <w:r w:rsidR="0038762C">
        <w:t xml:space="preserve">Председатель </w:t>
      </w:r>
      <w:r w:rsidR="00247A22">
        <w:t>Комитета</w:t>
      </w:r>
      <w:r w:rsidR="0038762C">
        <w:t xml:space="preserve"> </w:t>
      </w:r>
      <w:r>
        <w:t xml:space="preserve">на период его отсутствия в случаях отпуска, командировки, болезни, досрочного прекращения полномочий возлагаются Распоряжением </w:t>
      </w:r>
      <w:r w:rsidR="0038762C">
        <w:t xml:space="preserve">Председателя </w:t>
      </w:r>
      <w:r w:rsidR="00247A22">
        <w:t>Комитета</w:t>
      </w:r>
      <w:r w:rsidR="0038762C">
        <w:t xml:space="preserve"> </w:t>
      </w:r>
      <w:r>
        <w:t xml:space="preserve">на </w:t>
      </w:r>
      <w:r w:rsidR="0038762C">
        <w:t xml:space="preserve">заместителя </w:t>
      </w:r>
      <w:r w:rsidR="00E12819">
        <w:t>П</w:t>
      </w:r>
      <w:r w:rsidR="0038762C">
        <w:t xml:space="preserve">редседателя </w:t>
      </w:r>
      <w:r w:rsidR="00247A22">
        <w:t>Комитета</w:t>
      </w:r>
      <w:r>
        <w:t>.</w:t>
      </w:r>
    </w:p>
    <w:p w:rsidR="004B6CD3" w:rsidRDefault="004B6CD3">
      <w:pPr>
        <w:pStyle w:val="21"/>
        <w:ind w:firstLine="540"/>
      </w:pPr>
    </w:p>
    <w:p w:rsidR="004B6CD3" w:rsidRDefault="00DF0338">
      <w:pPr>
        <w:pStyle w:val="21"/>
        <w:ind w:firstLine="567"/>
        <w:rPr>
          <w:b/>
        </w:rPr>
      </w:pPr>
      <w:r>
        <w:rPr>
          <w:b/>
        </w:rPr>
        <w:t xml:space="preserve">Статья 24. </w:t>
      </w:r>
      <w:proofErr w:type="gramStart"/>
      <w:r>
        <w:rPr>
          <w:b/>
        </w:rPr>
        <w:t>Исполняющий</w:t>
      </w:r>
      <w:proofErr w:type="gramEnd"/>
      <w:r>
        <w:rPr>
          <w:b/>
        </w:rPr>
        <w:t xml:space="preserve"> обязанности </w:t>
      </w:r>
      <w:r w:rsidR="00E552CD">
        <w:rPr>
          <w:b/>
        </w:rPr>
        <w:t xml:space="preserve">председателя </w:t>
      </w:r>
      <w:r w:rsidR="00247A22">
        <w:rPr>
          <w:b/>
        </w:rPr>
        <w:t>Комитета</w:t>
      </w:r>
    </w:p>
    <w:p w:rsidR="004B6CD3" w:rsidRDefault="00DF0338">
      <w:pPr>
        <w:pStyle w:val="21"/>
        <w:ind w:firstLine="540"/>
      </w:pPr>
      <w:r>
        <w:t xml:space="preserve">В случае не избрания </w:t>
      </w:r>
      <w:r w:rsidR="00A54044">
        <w:t xml:space="preserve">Председателя </w:t>
      </w:r>
      <w:r w:rsidR="00247A22">
        <w:t>Комитета</w:t>
      </w:r>
      <w:r w:rsidR="00A54044">
        <w:t xml:space="preserve"> </w:t>
      </w:r>
      <w:r>
        <w:t xml:space="preserve">на первом заседании и необходимости проведения повторных выборов </w:t>
      </w:r>
      <w:r w:rsidR="00A54044">
        <w:t xml:space="preserve">Председателя </w:t>
      </w:r>
      <w:r w:rsidR="00247A22">
        <w:t>Комитета</w:t>
      </w:r>
      <w:r w:rsidR="00A54044">
        <w:t xml:space="preserve"> </w:t>
      </w:r>
      <w:r>
        <w:t xml:space="preserve">принимает решение о назначении исполняющего обязанности </w:t>
      </w:r>
      <w:r w:rsidR="00A54044">
        <w:t xml:space="preserve">Председателя </w:t>
      </w:r>
      <w:r w:rsidR="00247A22">
        <w:t>Комитета</w:t>
      </w:r>
      <w:r>
        <w:t>.</w:t>
      </w:r>
    </w:p>
    <w:p w:rsidR="004B6CD3" w:rsidRDefault="00DF0338">
      <w:pPr>
        <w:pStyle w:val="21"/>
        <w:ind w:firstLine="540"/>
      </w:pPr>
      <w:r>
        <w:t xml:space="preserve">Решение принимается открытым голосованием большинством голосов от установленного </w:t>
      </w:r>
      <w:r w:rsidR="00A54044">
        <w:t xml:space="preserve">Положением </w:t>
      </w:r>
      <w:r>
        <w:t xml:space="preserve">числа </w:t>
      </w:r>
      <w:r w:rsidR="00A54044">
        <w:t xml:space="preserve">членов </w:t>
      </w:r>
      <w:r w:rsidR="00247A22">
        <w:t>Комитета</w:t>
      </w:r>
      <w:r>
        <w:t>.</w:t>
      </w:r>
    </w:p>
    <w:p w:rsidR="004B6CD3" w:rsidRDefault="00DF0338">
      <w:pPr>
        <w:pStyle w:val="21"/>
        <w:ind w:firstLine="540"/>
      </w:pPr>
      <w:proofErr w:type="gramStart"/>
      <w:r>
        <w:t xml:space="preserve">Исполняющий обязанности </w:t>
      </w:r>
      <w:r w:rsidR="00A54044">
        <w:t xml:space="preserve">Председателя </w:t>
      </w:r>
      <w:r w:rsidR="00247A22">
        <w:t>Комитета</w:t>
      </w:r>
      <w:r w:rsidR="00A54044">
        <w:t xml:space="preserve"> </w:t>
      </w:r>
      <w:r>
        <w:t xml:space="preserve">назначается на срок до избрания </w:t>
      </w:r>
      <w:r w:rsidR="00A54044">
        <w:t xml:space="preserve">Председателя </w:t>
      </w:r>
      <w:r w:rsidR="00247A22">
        <w:t>Комитета</w:t>
      </w:r>
      <w:r w:rsidR="00A54044">
        <w:t xml:space="preserve"> </w:t>
      </w:r>
      <w:r>
        <w:t>на повторных выборах, но не более чем на три месяца.</w:t>
      </w:r>
      <w:proofErr w:type="gramEnd"/>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0"/>
        <w:jc w:val="center"/>
        <w:rPr>
          <w:rFonts w:ascii="Times New Roman" w:hAnsi="Times New Roman"/>
          <w:b/>
          <w:sz w:val="28"/>
        </w:rPr>
      </w:pPr>
      <w:r>
        <w:rPr>
          <w:rFonts w:ascii="Times New Roman" w:hAnsi="Times New Roman"/>
          <w:b/>
          <w:sz w:val="28"/>
        </w:rPr>
        <w:t>Глава 4. ОРГАНИЗАЦИЯ ЗАСЕДАНИЙ</w:t>
      </w:r>
      <w:r w:rsidR="0020740B">
        <w:rPr>
          <w:rFonts w:ascii="Times New Roman" w:hAnsi="Times New Roman"/>
          <w:b/>
          <w:sz w:val="28"/>
        </w:rPr>
        <w:t xml:space="preserve"> </w:t>
      </w:r>
      <w:r w:rsidR="00247A22">
        <w:rPr>
          <w:rFonts w:ascii="Times New Roman" w:hAnsi="Times New Roman"/>
          <w:b/>
          <w:sz w:val="28"/>
        </w:rPr>
        <w:t>КОМИТЕТА</w:t>
      </w:r>
    </w:p>
    <w:p w:rsidR="004B6CD3" w:rsidRDefault="004B6CD3">
      <w:pPr>
        <w:pStyle w:val="ConsNormal"/>
        <w:ind w:firstLine="0"/>
        <w:jc w:val="center"/>
        <w:rPr>
          <w:rFonts w:ascii="Times New Roman" w:hAnsi="Times New Roman"/>
          <w:sz w:val="28"/>
        </w:rPr>
      </w:pPr>
    </w:p>
    <w:p w:rsidR="004B6CD3" w:rsidRDefault="0020740B">
      <w:pPr>
        <w:pStyle w:val="ConsNormal"/>
        <w:ind w:firstLine="540"/>
        <w:jc w:val="both"/>
        <w:rPr>
          <w:rFonts w:ascii="Times New Roman" w:hAnsi="Times New Roman"/>
          <w:b/>
          <w:sz w:val="28"/>
        </w:rPr>
      </w:pPr>
      <w:r>
        <w:rPr>
          <w:rFonts w:ascii="Times New Roman" w:hAnsi="Times New Roman"/>
          <w:b/>
          <w:sz w:val="28"/>
        </w:rPr>
        <w:t xml:space="preserve">Статья 25. Доведение до членов </w:t>
      </w:r>
      <w:proofErr w:type="gramStart"/>
      <w:r w:rsidR="00247A22">
        <w:rPr>
          <w:rFonts w:ascii="Times New Roman" w:hAnsi="Times New Roman"/>
          <w:b/>
          <w:sz w:val="28"/>
        </w:rPr>
        <w:t>Комитета</w:t>
      </w:r>
      <w:r w:rsidR="00DF0338">
        <w:rPr>
          <w:rFonts w:ascii="Times New Roman" w:hAnsi="Times New Roman"/>
          <w:b/>
          <w:sz w:val="28"/>
        </w:rPr>
        <w:t xml:space="preserve"> проекта повестки дня очередных заседаний</w:t>
      </w:r>
      <w:proofErr w:type="gramEnd"/>
    </w:p>
    <w:p w:rsidR="004B6CD3" w:rsidRDefault="0020740B">
      <w:pPr>
        <w:pStyle w:val="ConsNonformat"/>
        <w:ind w:firstLine="540"/>
        <w:jc w:val="both"/>
        <w:rPr>
          <w:rFonts w:ascii="Times New Roman" w:hAnsi="Times New Roman"/>
          <w:sz w:val="28"/>
        </w:rPr>
      </w:pPr>
      <w:r>
        <w:rPr>
          <w:rFonts w:ascii="Times New Roman" w:hAnsi="Times New Roman"/>
          <w:sz w:val="28"/>
        </w:rPr>
        <w:t xml:space="preserve">Председатель </w:t>
      </w:r>
      <w:r w:rsidR="00247A22">
        <w:rPr>
          <w:rFonts w:ascii="Times New Roman" w:hAnsi="Times New Roman"/>
          <w:sz w:val="28"/>
        </w:rPr>
        <w:t>Комитета</w:t>
      </w:r>
      <w:r w:rsidR="00DF0338">
        <w:rPr>
          <w:rFonts w:ascii="Times New Roman" w:hAnsi="Times New Roman"/>
          <w:sz w:val="28"/>
        </w:rPr>
        <w:t xml:space="preserve"> </w:t>
      </w:r>
      <w:r w:rsidR="00DF0338">
        <w:rPr>
          <w:rFonts w:ascii="Times New Roman" w:hAnsi="Times New Roman"/>
          <w:i/>
          <w:sz w:val="28"/>
        </w:rPr>
        <w:t>не позднее, чем за три дня</w:t>
      </w:r>
      <w:r>
        <w:rPr>
          <w:rFonts w:ascii="Times New Roman" w:hAnsi="Times New Roman"/>
          <w:sz w:val="28"/>
        </w:rPr>
        <w:t xml:space="preserve"> до очередных заседаний </w:t>
      </w:r>
      <w:r w:rsidR="00247A22">
        <w:rPr>
          <w:rFonts w:ascii="Times New Roman" w:hAnsi="Times New Roman"/>
          <w:sz w:val="28"/>
        </w:rPr>
        <w:t>Комитета</w:t>
      </w:r>
      <w:r w:rsidR="00DF0338">
        <w:rPr>
          <w:rFonts w:ascii="Times New Roman" w:hAnsi="Times New Roman"/>
          <w:sz w:val="28"/>
        </w:rPr>
        <w:t xml:space="preserve"> (если иное не предусмотрено настоящим Регламентом) объявляет, а </w:t>
      </w:r>
      <w:r w:rsidR="00DF0338">
        <w:rPr>
          <w:rFonts w:ascii="Times New Roman" w:hAnsi="Times New Roman"/>
          <w:bCs/>
          <w:sz w:val="28"/>
        </w:rPr>
        <w:t>ответственный секретарь</w:t>
      </w:r>
      <w:r w:rsidR="00DF0338">
        <w:rPr>
          <w:rFonts w:ascii="Times New Roman" w:hAnsi="Times New Roman"/>
          <w:b/>
          <w:sz w:val="28"/>
        </w:rPr>
        <w:t xml:space="preserve"> </w:t>
      </w:r>
      <w:r w:rsidR="00DF0338">
        <w:rPr>
          <w:rFonts w:ascii="Times New Roman" w:hAnsi="Times New Roman"/>
          <w:sz w:val="28"/>
        </w:rPr>
        <w:t xml:space="preserve"> доводи</w:t>
      </w:r>
      <w:r>
        <w:rPr>
          <w:rFonts w:ascii="Times New Roman" w:hAnsi="Times New Roman"/>
          <w:sz w:val="28"/>
        </w:rPr>
        <w:t xml:space="preserve">т до сведения </w:t>
      </w:r>
      <w:r w:rsidR="00B40807">
        <w:rPr>
          <w:rFonts w:ascii="Times New Roman" w:hAnsi="Times New Roman"/>
          <w:sz w:val="28"/>
        </w:rPr>
        <w:t>членов</w:t>
      </w:r>
      <w:r>
        <w:rPr>
          <w:rFonts w:ascii="Times New Roman" w:hAnsi="Times New Roman"/>
          <w:sz w:val="28"/>
        </w:rPr>
        <w:t xml:space="preserve"> </w:t>
      </w:r>
      <w:r w:rsidR="00247A22">
        <w:rPr>
          <w:rFonts w:ascii="Times New Roman" w:hAnsi="Times New Roman"/>
          <w:sz w:val="28"/>
        </w:rPr>
        <w:t>Комитета</w:t>
      </w:r>
      <w:r w:rsidR="00DF0338">
        <w:rPr>
          <w:rFonts w:ascii="Times New Roman" w:hAnsi="Times New Roman"/>
          <w:sz w:val="28"/>
        </w:rPr>
        <w:t xml:space="preserve"> проект повестки дня очередных заседаний и материалы, необходимые для рассмотрения вопросов. О пере</w:t>
      </w:r>
      <w:r>
        <w:rPr>
          <w:rFonts w:ascii="Times New Roman" w:hAnsi="Times New Roman"/>
          <w:sz w:val="28"/>
        </w:rPr>
        <w:t xml:space="preserve">носе заседаний </w:t>
      </w:r>
      <w:r w:rsidR="00E20D32">
        <w:rPr>
          <w:rFonts w:ascii="Times New Roman" w:hAnsi="Times New Roman"/>
          <w:sz w:val="28"/>
        </w:rPr>
        <w:t>члены</w:t>
      </w:r>
      <w:r>
        <w:rPr>
          <w:rFonts w:ascii="Times New Roman" w:hAnsi="Times New Roman"/>
          <w:sz w:val="28"/>
        </w:rPr>
        <w:t xml:space="preserve"> </w:t>
      </w:r>
      <w:r w:rsidR="00247A22">
        <w:rPr>
          <w:rFonts w:ascii="Times New Roman" w:hAnsi="Times New Roman"/>
          <w:sz w:val="28"/>
        </w:rPr>
        <w:t>Комитета</w:t>
      </w:r>
      <w:r w:rsidR="00DF0338">
        <w:rPr>
          <w:rFonts w:ascii="Times New Roman" w:hAnsi="Times New Roman"/>
          <w:sz w:val="28"/>
        </w:rPr>
        <w:t xml:space="preserve"> оповещаются не позднее, чем за день с момента принятия решения.</w:t>
      </w:r>
    </w:p>
    <w:p w:rsidR="004B6CD3" w:rsidRDefault="004B6CD3">
      <w:pPr>
        <w:pStyle w:val="ConsNormal"/>
        <w:widowControl/>
        <w:ind w:firstLine="540"/>
        <w:jc w:val="both"/>
        <w:rPr>
          <w:rFonts w:ascii="Times New Roman" w:hAnsi="Times New Roman"/>
          <w:sz w:val="28"/>
        </w:rPr>
      </w:pPr>
    </w:p>
    <w:p w:rsidR="004B6CD3" w:rsidRDefault="00DF0338">
      <w:pPr>
        <w:pStyle w:val="ConsNonformat"/>
        <w:jc w:val="both"/>
        <w:rPr>
          <w:rFonts w:ascii="Times New Roman" w:hAnsi="Times New Roman"/>
          <w:sz w:val="28"/>
        </w:rPr>
      </w:pPr>
      <w:r>
        <w:rPr>
          <w:rFonts w:ascii="Times New Roman" w:hAnsi="Times New Roman"/>
          <w:sz w:val="28"/>
        </w:rPr>
        <w:t xml:space="preserve"> </w:t>
      </w: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26. Порядок создания ра</w:t>
      </w:r>
      <w:r w:rsidR="00881501">
        <w:rPr>
          <w:rFonts w:ascii="Times New Roman" w:hAnsi="Times New Roman"/>
          <w:b/>
          <w:sz w:val="28"/>
        </w:rPr>
        <w:t xml:space="preserve">бочих органов заседаний </w:t>
      </w:r>
      <w:r w:rsidR="00247A22">
        <w:rPr>
          <w:rFonts w:ascii="Times New Roman" w:hAnsi="Times New Roman"/>
          <w:b/>
          <w:sz w:val="28"/>
        </w:rPr>
        <w:t>Комитета</w:t>
      </w:r>
    </w:p>
    <w:p w:rsidR="004B6CD3" w:rsidRDefault="004B6CD3">
      <w:pPr>
        <w:pStyle w:val="ConsNormal"/>
        <w:ind w:firstLine="540"/>
        <w:jc w:val="both"/>
        <w:rPr>
          <w:rFonts w:ascii="Times New Roman" w:hAnsi="Times New Roman"/>
          <w:b/>
          <w:sz w:val="28"/>
        </w:rPr>
      </w:pPr>
    </w:p>
    <w:p w:rsidR="004B6CD3" w:rsidRDefault="00881501">
      <w:pPr>
        <w:pStyle w:val="ConsNormal"/>
        <w:ind w:firstLine="540"/>
        <w:jc w:val="both"/>
        <w:rPr>
          <w:rFonts w:ascii="Times New Roman" w:hAnsi="Times New Roman"/>
          <w:sz w:val="28"/>
          <w:szCs w:val="28"/>
        </w:rPr>
      </w:pPr>
      <w:r>
        <w:rPr>
          <w:rFonts w:ascii="Times New Roman" w:hAnsi="Times New Roman"/>
          <w:sz w:val="28"/>
          <w:szCs w:val="28"/>
        </w:rPr>
        <w:t xml:space="preserve">Протокольным решением </w:t>
      </w:r>
      <w:r w:rsidR="00247A22">
        <w:rPr>
          <w:rFonts w:ascii="Times New Roman" w:hAnsi="Times New Roman"/>
          <w:sz w:val="28"/>
          <w:szCs w:val="28"/>
        </w:rPr>
        <w:t>Комитета</w:t>
      </w:r>
      <w:r w:rsidR="00DF0338">
        <w:rPr>
          <w:rFonts w:ascii="Times New Roman" w:hAnsi="Times New Roman"/>
          <w:sz w:val="28"/>
          <w:szCs w:val="28"/>
        </w:rPr>
        <w:t xml:space="preserve"> могут создаваться рабочие органы </w:t>
      </w:r>
      <w:r w:rsidR="00DF0338">
        <w:rPr>
          <w:rFonts w:ascii="Times New Roman" w:hAnsi="Times New Roman"/>
          <w:sz w:val="28"/>
          <w:szCs w:val="28"/>
        </w:rPr>
        <w:lastRenderedPageBreak/>
        <w:t>(коми</w:t>
      </w:r>
      <w:r>
        <w:rPr>
          <w:rFonts w:ascii="Times New Roman" w:hAnsi="Times New Roman"/>
          <w:sz w:val="28"/>
          <w:szCs w:val="28"/>
        </w:rPr>
        <w:t xml:space="preserve">ссии, группы) заседаний </w:t>
      </w:r>
      <w:r w:rsidR="00247A22">
        <w:rPr>
          <w:rFonts w:ascii="Times New Roman" w:hAnsi="Times New Roman"/>
          <w:sz w:val="28"/>
          <w:szCs w:val="28"/>
        </w:rPr>
        <w:t>Комитета</w:t>
      </w:r>
      <w:r w:rsidR="00DF0338">
        <w:rPr>
          <w:rFonts w:ascii="Times New Roman" w:hAnsi="Times New Roman"/>
          <w:sz w:val="28"/>
          <w:szCs w:val="28"/>
        </w:rPr>
        <w:t>.</w:t>
      </w:r>
    </w:p>
    <w:p w:rsidR="004B6CD3" w:rsidRDefault="004B6CD3">
      <w:pPr>
        <w:pStyle w:val="ConsNormal"/>
        <w:ind w:firstLine="540"/>
        <w:jc w:val="both"/>
        <w:rPr>
          <w:rFonts w:ascii="Times New Roman" w:hAnsi="Times New Roman"/>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 xml:space="preserve">Статья 27. Организационно-техническое обеспечение заседаний </w:t>
      </w:r>
      <w:r w:rsidR="00247A22">
        <w:rPr>
          <w:rFonts w:ascii="Times New Roman" w:hAnsi="Times New Roman"/>
          <w:b/>
          <w:sz w:val="28"/>
        </w:rPr>
        <w:t>Комитета</w:t>
      </w:r>
    </w:p>
    <w:p w:rsidR="004B6CD3" w:rsidRDefault="00DF0338">
      <w:pPr>
        <w:pStyle w:val="ConsNormal"/>
        <w:ind w:firstLine="540"/>
        <w:jc w:val="both"/>
        <w:rPr>
          <w:rFonts w:ascii="Times New Roman" w:hAnsi="Times New Roman"/>
          <w:bCs/>
          <w:sz w:val="28"/>
        </w:rPr>
      </w:pPr>
      <w:r>
        <w:rPr>
          <w:rFonts w:ascii="Times New Roman" w:hAnsi="Times New Roman"/>
          <w:sz w:val="28"/>
          <w:szCs w:val="28"/>
        </w:rPr>
        <w:t xml:space="preserve">Организационно-техническое обеспечение заседаний </w:t>
      </w:r>
      <w:r w:rsidR="00247A22">
        <w:rPr>
          <w:rFonts w:ascii="Times New Roman" w:hAnsi="Times New Roman"/>
          <w:sz w:val="28"/>
          <w:szCs w:val="28"/>
        </w:rPr>
        <w:t>Комитета</w:t>
      </w:r>
      <w:r>
        <w:rPr>
          <w:rFonts w:ascii="Times New Roman" w:hAnsi="Times New Roman"/>
          <w:sz w:val="28"/>
          <w:szCs w:val="28"/>
        </w:rPr>
        <w:t xml:space="preserve"> осуществляет </w:t>
      </w:r>
      <w:r w:rsidR="001F3245">
        <w:rPr>
          <w:rFonts w:ascii="Times New Roman" w:hAnsi="Times New Roman"/>
          <w:sz w:val="28"/>
          <w:szCs w:val="28"/>
        </w:rPr>
        <w:t>А</w:t>
      </w:r>
      <w:r>
        <w:rPr>
          <w:rFonts w:ascii="Times New Roman" w:hAnsi="Times New Roman"/>
          <w:sz w:val="28"/>
          <w:szCs w:val="28"/>
        </w:rPr>
        <w:t>ппарат</w:t>
      </w:r>
      <w:r>
        <w:t xml:space="preserve"> </w:t>
      </w:r>
      <w:r>
        <w:rPr>
          <w:rFonts w:ascii="Times New Roman" w:hAnsi="Times New Roman"/>
          <w:sz w:val="28"/>
          <w:szCs w:val="28"/>
        </w:rPr>
        <w:t xml:space="preserve"> </w:t>
      </w:r>
      <w:r w:rsidR="00247A22">
        <w:rPr>
          <w:rFonts w:ascii="Times New Roman" w:hAnsi="Times New Roman"/>
          <w:sz w:val="28"/>
          <w:szCs w:val="28"/>
        </w:rPr>
        <w:t>Комитета</w:t>
      </w:r>
      <w:r>
        <w:rPr>
          <w:rFonts w:ascii="Times New Roman" w:hAnsi="Times New Roman"/>
          <w:sz w:val="28"/>
          <w:szCs w:val="28"/>
        </w:rPr>
        <w:t xml:space="preserve"> во взаимодействии с аппаратом муниципалитета</w:t>
      </w:r>
      <w:r>
        <w:rPr>
          <w:rFonts w:ascii="Times New Roman" w:hAnsi="Times New Roman"/>
          <w:b/>
          <w:sz w:val="28"/>
          <w:szCs w:val="28"/>
        </w:rPr>
        <w:t xml:space="preserve"> </w:t>
      </w:r>
      <w:r>
        <w:rPr>
          <w:rFonts w:ascii="Times New Roman" w:hAnsi="Times New Roman"/>
          <w:sz w:val="28"/>
          <w:szCs w:val="28"/>
        </w:rPr>
        <w:t xml:space="preserve">в лице ответственного секретаря назначаемого </w:t>
      </w:r>
      <w:r w:rsidR="00AA4E2F">
        <w:rPr>
          <w:rFonts w:ascii="Times New Roman" w:hAnsi="Times New Roman"/>
          <w:sz w:val="28"/>
          <w:szCs w:val="28"/>
        </w:rPr>
        <w:t xml:space="preserve">Председателем </w:t>
      </w:r>
      <w:r w:rsidR="00247A22">
        <w:rPr>
          <w:rFonts w:ascii="Times New Roman" w:hAnsi="Times New Roman"/>
          <w:sz w:val="28"/>
          <w:szCs w:val="28"/>
        </w:rPr>
        <w:t>Комитета</w:t>
      </w:r>
      <w:r>
        <w:rPr>
          <w:rFonts w:ascii="Times New Roman" w:hAnsi="Times New Roman"/>
          <w:sz w:val="28"/>
          <w:szCs w:val="28"/>
        </w:rPr>
        <w:t xml:space="preserve"> из числа специалистов аппарата  </w:t>
      </w:r>
      <w:r w:rsidR="00247A22">
        <w:rPr>
          <w:rFonts w:ascii="Times New Roman" w:hAnsi="Times New Roman"/>
          <w:sz w:val="28"/>
          <w:szCs w:val="28"/>
        </w:rPr>
        <w:t>Комитета</w:t>
      </w:r>
      <w:r>
        <w:rPr>
          <w:rFonts w:ascii="Times New Roman" w:hAnsi="Times New Roman"/>
          <w:b/>
          <w:sz w:val="28"/>
          <w:szCs w:val="28"/>
        </w:rPr>
        <w:t xml:space="preserve"> </w:t>
      </w:r>
      <w:r>
        <w:rPr>
          <w:rFonts w:ascii="Times New Roman" w:hAnsi="Times New Roman"/>
          <w:sz w:val="28"/>
          <w:szCs w:val="28"/>
        </w:rPr>
        <w:t xml:space="preserve">или других привлекаемых по согласованию с </w:t>
      </w:r>
      <w:r w:rsidR="00573182">
        <w:rPr>
          <w:rFonts w:ascii="Times New Roman" w:hAnsi="Times New Roman"/>
          <w:sz w:val="28"/>
          <w:szCs w:val="28"/>
        </w:rPr>
        <w:t xml:space="preserve">Председателем </w:t>
      </w:r>
      <w:r w:rsidR="00247A22">
        <w:rPr>
          <w:rFonts w:ascii="Times New Roman" w:hAnsi="Times New Roman"/>
          <w:sz w:val="28"/>
          <w:szCs w:val="28"/>
        </w:rPr>
        <w:t>Комитета</w:t>
      </w:r>
      <w:r>
        <w:rPr>
          <w:rFonts w:ascii="Times New Roman" w:hAnsi="Times New Roman"/>
          <w:sz w:val="28"/>
          <w:szCs w:val="28"/>
        </w:rPr>
        <w:t xml:space="preserve"> </w:t>
      </w:r>
      <w:proofErr w:type="gramStart"/>
      <w:r>
        <w:rPr>
          <w:rFonts w:ascii="Times New Roman" w:hAnsi="Times New Roman"/>
          <w:sz w:val="28"/>
          <w:szCs w:val="28"/>
        </w:rPr>
        <w:t>специалистов</w:t>
      </w:r>
      <w:proofErr w:type="gramEnd"/>
      <w:r>
        <w:rPr>
          <w:rFonts w:ascii="Times New Roman" w:hAnsi="Times New Roman"/>
          <w:sz w:val="28"/>
          <w:szCs w:val="28"/>
        </w:rPr>
        <w:t xml:space="preserve"> муниципалитета </w:t>
      </w:r>
      <w:proofErr w:type="gramStart"/>
      <w:r>
        <w:rPr>
          <w:rFonts w:ascii="Times New Roman" w:hAnsi="Times New Roman"/>
          <w:sz w:val="28"/>
          <w:szCs w:val="28"/>
        </w:rPr>
        <w:t>которые</w:t>
      </w:r>
      <w:proofErr w:type="gramEnd"/>
      <w:r>
        <w:rPr>
          <w:rFonts w:ascii="Times New Roman" w:hAnsi="Times New Roman"/>
          <w:bCs/>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 1) обеспечивает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текстами проектов документов по вопросам повестки дня и другой необходимой информацией, справочными материалами;</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2) оказывает помощь </w:t>
      </w:r>
      <w:r w:rsidR="003542FF">
        <w:rPr>
          <w:rFonts w:ascii="Times New Roman" w:hAnsi="Times New Roman"/>
          <w:sz w:val="28"/>
        </w:rPr>
        <w:t>членам</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в вопросах подготовки к заседаниям проектов повестки дня, проектов документов и поправок к ним;</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3) приглашает на заседание </w:t>
      </w:r>
      <w:r w:rsidR="00247A22">
        <w:rPr>
          <w:rFonts w:ascii="Times New Roman" w:hAnsi="Times New Roman"/>
          <w:sz w:val="28"/>
        </w:rPr>
        <w:t>Комитета</w:t>
      </w:r>
      <w:r>
        <w:rPr>
          <w:rFonts w:ascii="Times New Roman" w:hAnsi="Times New Roman"/>
          <w:sz w:val="28"/>
        </w:rPr>
        <w:t xml:space="preserve"> по представлению </w:t>
      </w:r>
      <w:r w:rsidR="00AA4E2F">
        <w:rPr>
          <w:rFonts w:ascii="Times New Roman" w:hAnsi="Times New Roman"/>
          <w:sz w:val="28"/>
        </w:rPr>
        <w:t xml:space="preserve">Председателя </w:t>
      </w:r>
      <w:r w:rsidR="00247A22">
        <w:rPr>
          <w:rFonts w:ascii="Times New Roman" w:hAnsi="Times New Roman"/>
          <w:sz w:val="28"/>
        </w:rPr>
        <w:t>Комитета</w:t>
      </w:r>
      <w:r>
        <w:rPr>
          <w:rFonts w:ascii="Times New Roman" w:hAnsi="Times New Roman"/>
          <w:sz w:val="28"/>
        </w:rPr>
        <w:t xml:space="preserve">,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координирующих данное направление деятельности </w:t>
      </w:r>
      <w:r w:rsidR="00247A22">
        <w:rPr>
          <w:rFonts w:ascii="Times New Roman" w:hAnsi="Times New Roman"/>
          <w:sz w:val="28"/>
        </w:rPr>
        <w:t>Комитета</w:t>
      </w:r>
      <w:r>
        <w:rPr>
          <w:rFonts w:ascii="Times New Roman" w:hAnsi="Times New Roman"/>
          <w:sz w:val="28"/>
        </w:rPr>
        <w:t>, лиц, чье присутствие необходимо при обсуждении вопроса;</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4) проводит регистрацию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proofErr w:type="gramStart"/>
      <w:r>
        <w:rPr>
          <w:rFonts w:ascii="Times New Roman" w:hAnsi="Times New Roman"/>
          <w:sz w:val="28"/>
        </w:rPr>
        <w:t xml:space="preserve">5) оказывает председательствующему помощь в проведении заседаний, в том числе в подсчете голосов при открытом и поименном голосованиях; фиксирует результаты всех голосований; сообщает председательствующему на заседании результаты голосования; хранит и обрабатывает информацию о голосованиях </w:t>
      </w:r>
      <w:r w:rsidR="00B40807">
        <w:rPr>
          <w:rFonts w:ascii="Times New Roman" w:hAnsi="Times New Roman"/>
          <w:sz w:val="28"/>
        </w:rPr>
        <w:t>членов</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и выдает ее </w:t>
      </w:r>
      <w:r w:rsidR="003542FF">
        <w:rPr>
          <w:rFonts w:ascii="Times New Roman" w:hAnsi="Times New Roman"/>
          <w:sz w:val="28"/>
        </w:rPr>
        <w:t>членам</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по их требованию;</w:t>
      </w:r>
      <w:proofErr w:type="gramEnd"/>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 xml:space="preserve">6) оформляет принятые </w:t>
      </w:r>
      <w:r w:rsidR="004F63F1">
        <w:rPr>
          <w:rFonts w:ascii="Times New Roman" w:hAnsi="Times New Roman"/>
          <w:sz w:val="28"/>
          <w:szCs w:val="28"/>
        </w:rPr>
        <w:t>Комитетом</w:t>
      </w:r>
      <w:r>
        <w:rPr>
          <w:rFonts w:ascii="Times New Roman" w:hAnsi="Times New Roman"/>
          <w:sz w:val="28"/>
          <w:szCs w:val="28"/>
        </w:rPr>
        <w:t xml:space="preserve"> правовые акты и иные документы и осуществляет их выпуск и обеспечивает издание в средствах массовой информации.</w:t>
      </w:r>
    </w:p>
    <w:p w:rsidR="004B6CD3" w:rsidRDefault="004B6CD3">
      <w:pPr>
        <w:pStyle w:val="ConsNormal"/>
        <w:ind w:firstLine="540"/>
        <w:jc w:val="both"/>
        <w:rPr>
          <w:rFonts w:ascii="Times New Roman" w:hAnsi="Times New Roman"/>
          <w:sz w:val="28"/>
          <w:szCs w:val="28"/>
        </w:rPr>
      </w:pPr>
    </w:p>
    <w:p w:rsidR="004B6CD3" w:rsidRDefault="00DF0338">
      <w:pPr>
        <w:pStyle w:val="ConsPlusNormal"/>
        <w:widowControl/>
        <w:ind w:firstLine="540"/>
        <w:jc w:val="both"/>
        <w:outlineLvl w:val="2"/>
        <w:rPr>
          <w:rFonts w:ascii="Times New Roman" w:hAnsi="Times New Roman" w:cs="Times New Roman"/>
          <w:b/>
          <w:sz w:val="28"/>
          <w:szCs w:val="28"/>
        </w:rPr>
      </w:pPr>
      <w:r>
        <w:rPr>
          <w:rFonts w:ascii="Times New Roman" w:hAnsi="Times New Roman"/>
          <w:b/>
          <w:sz w:val="28"/>
          <w:szCs w:val="28"/>
        </w:rPr>
        <w:t xml:space="preserve">Статья 28. </w:t>
      </w:r>
      <w:r>
        <w:rPr>
          <w:rFonts w:ascii="Times New Roman" w:hAnsi="Times New Roman" w:cs="Times New Roman"/>
          <w:sz w:val="28"/>
          <w:szCs w:val="28"/>
        </w:rPr>
        <w:t xml:space="preserve"> </w:t>
      </w:r>
      <w:r>
        <w:rPr>
          <w:rFonts w:ascii="Times New Roman" w:hAnsi="Times New Roman" w:cs="Times New Roman"/>
          <w:b/>
          <w:sz w:val="28"/>
          <w:szCs w:val="28"/>
        </w:rPr>
        <w:t xml:space="preserve">Распространение материалов во время заседания </w:t>
      </w:r>
      <w:r w:rsidR="00247A22">
        <w:rPr>
          <w:rFonts w:ascii="Times New Roman" w:hAnsi="Times New Roman" w:cs="Times New Roman"/>
          <w:b/>
          <w:sz w:val="28"/>
          <w:szCs w:val="28"/>
        </w:rPr>
        <w:t>Комитета</w:t>
      </w:r>
    </w:p>
    <w:p w:rsidR="004B6CD3" w:rsidRDefault="00DF0338">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Распространение материалов во время заседания </w:t>
      </w:r>
      <w:r w:rsidR="00247A22">
        <w:rPr>
          <w:rFonts w:ascii="Times New Roman" w:hAnsi="Times New Roman" w:cs="Times New Roman"/>
          <w:bCs/>
          <w:sz w:val="28"/>
          <w:szCs w:val="28"/>
        </w:rPr>
        <w:t>Комитета</w:t>
      </w:r>
      <w:r>
        <w:rPr>
          <w:rFonts w:ascii="Times New Roman" w:hAnsi="Times New Roman" w:cs="Times New Roman"/>
          <w:bCs/>
          <w:sz w:val="28"/>
          <w:szCs w:val="28"/>
        </w:rPr>
        <w:t xml:space="preserve"> осуществляется при наличии визы председательствующего на заседании.</w:t>
      </w:r>
    </w:p>
    <w:p w:rsidR="004B6CD3" w:rsidRDefault="00DF0338">
      <w:pPr>
        <w:pStyle w:val="ConsPlusNormal"/>
        <w:widowControl/>
        <w:ind w:firstLine="540"/>
        <w:jc w:val="both"/>
        <w:rPr>
          <w:rFonts w:ascii="Times New Roman" w:hAnsi="Times New Roman" w:cs="Times New Roman"/>
          <w:b/>
          <w:sz w:val="28"/>
          <w:szCs w:val="28"/>
        </w:rPr>
      </w:pPr>
      <w:r>
        <w:rPr>
          <w:rFonts w:ascii="Times New Roman" w:hAnsi="Times New Roman" w:cs="Times New Roman"/>
          <w:bCs/>
          <w:sz w:val="28"/>
          <w:szCs w:val="28"/>
        </w:rPr>
        <w:t xml:space="preserve"> Иные</w:t>
      </w:r>
      <w:r w:rsidR="00881501">
        <w:rPr>
          <w:rFonts w:ascii="Times New Roman" w:hAnsi="Times New Roman" w:cs="Times New Roman"/>
          <w:bCs/>
          <w:sz w:val="28"/>
          <w:szCs w:val="28"/>
        </w:rPr>
        <w:t xml:space="preserve"> материалы, необходимые члену </w:t>
      </w:r>
      <w:r w:rsidR="00247A22">
        <w:rPr>
          <w:rFonts w:ascii="Times New Roman" w:hAnsi="Times New Roman" w:cs="Times New Roman"/>
          <w:bCs/>
          <w:sz w:val="28"/>
          <w:szCs w:val="28"/>
        </w:rPr>
        <w:t>Комитета</w:t>
      </w:r>
      <w:r>
        <w:rPr>
          <w:rFonts w:ascii="Times New Roman" w:hAnsi="Times New Roman" w:cs="Times New Roman"/>
          <w:bCs/>
          <w:sz w:val="28"/>
          <w:szCs w:val="28"/>
        </w:rPr>
        <w:t xml:space="preserve"> в его работе, предоставляются ответственным секретарем по требованию </w:t>
      </w:r>
      <w:r w:rsidR="00881501">
        <w:rPr>
          <w:rFonts w:ascii="Times New Roman" w:hAnsi="Times New Roman" w:cs="Times New Roman"/>
          <w:bCs/>
          <w:sz w:val="28"/>
          <w:szCs w:val="28"/>
        </w:rPr>
        <w:t xml:space="preserve">члена </w:t>
      </w:r>
      <w:r w:rsidR="00247A22">
        <w:rPr>
          <w:rFonts w:ascii="Times New Roman" w:hAnsi="Times New Roman" w:cs="Times New Roman"/>
          <w:bCs/>
          <w:sz w:val="28"/>
          <w:szCs w:val="28"/>
        </w:rPr>
        <w:t>Комитета</w:t>
      </w:r>
      <w:r>
        <w:rPr>
          <w:rFonts w:ascii="Times New Roman" w:hAnsi="Times New Roman" w:cs="Times New Roman"/>
          <w:bCs/>
          <w:sz w:val="28"/>
          <w:szCs w:val="28"/>
        </w:rPr>
        <w:t>.</w:t>
      </w:r>
    </w:p>
    <w:p w:rsidR="004B6CD3" w:rsidRDefault="004B6CD3">
      <w:pPr>
        <w:pStyle w:val="ConsNormal"/>
        <w:ind w:firstLine="540"/>
        <w:jc w:val="both"/>
        <w:rPr>
          <w:rFonts w:ascii="Times New Roman" w:hAnsi="Times New Roman"/>
          <w:b/>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 xml:space="preserve">Статья 29. Информация </w:t>
      </w:r>
      <w:r w:rsidR="00881501">
        <w:rPr>
          <w:rFonts w:ascii="Times New Roman" w:hAnsi="Times New Roman"/>
          <w:b/>
          <w:sz w:val="28"/>
        </w:rPr>
        <w:t xml:space="preserve">об очередных заседаниях </w:t>
      </w:r>
      <w:r w:rsidR="00247A22">
        <w:rPr>
          <w:rFonts w:ascii="Times New Roman" w:hAnsi="Times New Roman"/>
          <w:b/>
          <w:sz w:val="28"/>
        </w:rPr>
        <w:t>Комитета</w:t>
      </w:r>
    </w:p>
    <w:p w:rsidR="004B6CD3" w:rsidRDefault="00DF0338">
      <w:pPr>
        <w:pStyle w:val="ConsNormal"/>
        <w:jc w:val="both"/>
        <w:rPr>
          <w:rFonts w:ascii="Times New Roman" w:hAnsi="Times New Roman"/>
          <w:sz w:val="28"/>
          <w:szCs w:val="28"/>
        </w:rPr>
      </w:pPr>
      <w:r>
        <w:rPr>
          <w:rFonts w:ascii="Times New Roman" w:hAnsi="Times New Roman"/>
          <w:sz w:val="28"/>
          <w:szCs w:val="28"/>
        </w:rPr>
        <w:t>Информация</w:t>
      </w:r>
      <w:r w:rsidR="00881501">
        <w:rPr>
          <w:rFonts w:ascii="Times New Roman" w:hAnsi="Times New Roman"/>
          <w:sz w:val="28"/>
          <w:szCs w:val="28"/>
        </w:rPr>
        <w:t xml:space="preserve"> об очередных заседаниях </w:t>
      </w:r>
      <w:r w:rsidR="00247A22">
        <w:rPr>
          <w:rFonts w:ascii="Times New Roman" w:hAnsi="Times New Roman"/>
          <w:sz w:val="28"/>
          <w:szCs w:val="28"/>
        </w:rPr>
        <w:t>Комитета</w:t>
      </w:r>
      <w:r w:rsidR="00881501">
        <w:rPr>
          <w:rFonts w:ascii="Times New Roman" w:hAnsi="Times New Roman"/>
          <w:sz w:val="28"/>
          <w:szCs w:val="28"/>
        </w:rPr>
        <w:t xml:space="preserve">, </w:t>
      </w:r>
      <w:r>
        <w:rPr>
          <w:rFonts w:ascii="Times New Roman" w:hAnsi="Times New Roman"/>
          <w:sz w:val="28"/>
          <w:szCs w:val="28"/>
        </w:rPr>
        <w:t xml:space="preserve"> рабочих органов (комиссий, групп), в том числе по предварительному обсуждению проектов документов, </w:t>
      </w:r>
      <w:r w:rsidR="00881501">
        <w:rPr>
          <w:rFonts w:ascii="Times New Roman" w:hAnsi="Times New Roman"/>
          <w:sz w:val="28"/>
          <w:szCs w:val="28"/>
        </w:rPr>
        <w:t xml:space="preserve">доводится секретарем </w:t>
      </w:r>
      <w:r w:rsidR="00247A22">
        <w:rPr>
          <w:rFonts w:ascii="Times New Roman" w:hAnsi="Times New Roman"/>
          <w:sz w:val="28"/>
          <w:szCs w:val="28"/>
        </w:rPr>
        <w:t>Комитета</w:t>
      </w:r>
      <w:r>
        <w:rPr>
          <w:rFonts w:ascii="Times New Roman" w:hAnsi="Times New Roman"/>
          <w:sz w:val="28"/>
          <w:szCs w:val="28"/>
        </w:rPr>
        <w:t xml:space="preserve">  или привлеченными по согласованию с </w:t>
      </w:r>
      <w:r w:rsidR="00881501">
        <w:rPr>
          <w:rFonts w:ascii="Times New Roman" w:hAnsi="Times New Roman"/>
          <w:sz w:val="28"/>
          <w:szCs w:val="28"/>
        </w:rPr>
        <w:t xml:space="preserve">председателем </w:t>
      </w:r>
      <w:r w:rsidR="00247A22">
        <w:rPr>
          <w:rFonts w:ascii="Times New Roman" w:hAnsi="Times New Roman"/>
          <w:sz w:val="28"/>
          <w:szCs w:val="28"/>
        </w:rPr>
        <w:t>Комитета</w:t>
      </w:r>
      <w:r>
        <w:rPr>
          <w:rFonts w:ascii="Times New Roman" w:hAnsi="Times New Roman"/>
          <w:sz w:val="28"/>
          <w:szCs w:val="28"/>
        </w:rPr>
        <w:t xml:space="preserve"> иными</w:t>
      </w:r>
      <w:r w:rsidR="00881501">
        <w:rPr>
          <w:rFonts w:ascii="Times New Roman" w:hAnsi="Times New Roman"/>
          <w:sz w:val="28"/>
          <w:szCs w:val="28"/>
        </w:rPr>
        <w:t xml:space="preserve"> членами </w:t>
      </w:r>
      <w:r w:rsidR="00247A22">
        <w:rPr>
          <w:rFonts w:ascii="Times New Roman" w:hAnsi="Times New Roman"/>
          <w:sz w:val="28"/>
          <w:szCs w:val="28"/>
        </w:rPr>
        <w:t>Комитета</w:t>
      </w:r>
      <w:r>
        <w:rPr>
          <w:rFonts w:ascii="Times New Roman" w:hAnsi="Times New Roman"/>
          <w:sz w:val="28"/>
          <w:szCs w:val="28"/>
        </w:rPr>
        <w:t xml:space="preserve">. </w:t>
      </w:r>
    </w:p>
    <w:p w:rsidR="004B6CD3" w:rsidRDefault="004B6CD3">
      <w:pPr>
        <w:pStyle w:val="ConsNormal"/>
        <w:ind w:firstLine="540"/>
        <w:jc w:val="both"/>
        <w:rPr>
          <w:rFonts w:ascii="Times New Roman" w:hAnsi="Times New Roman"/>
          <w:sz w:val="28"/>
        </w:rPr>
      </w:pPr>
    </w:p>
    <w:p w:rsidR="004B6CD3" w:rsidRDefault="004B6CD3">
      <w:pPr>
        <w:pStyle w:val="ConsNormal"/>
        <w:ind w:firstLine="540"/>
        <w:jc w:val="both"/>
        <w:rPr>
          <w:rFonts w:ascii="Times New Roman" w:hAnsi="Times New Roman"/>
          <w:sz w:val="28"/>
        </w:rPr>
      </w:pPr>
    </w:p>
    <w:p w:rsidR="004B6CD3" w:rsidRDefault="00DF0338">
      <w:pPr>
        <w:pStyle w:val="21"/>
        <w:rPr>
          <w:b/>
        </w:rPr>
      </w:pPr>
      <w:r>
        <w:rPr>
          <w:b/>
        </w:rPr>
        <w:t>Глава 5.  ПЛАН РАБОТЫ И</w:t>
      </w:r>
      <w:r w:rsidR="00BE666A">
        <w:rPr>
          <w:b/>
        </w:rPr>
        <w:t xml:space="preserve"> ПОВЕСТКА ДНЯ ЗАСЕДАНИЯ </w:t>
      </w:r>
      <w:r w:rsidR="00247A22">
        <w:rPr>
          <w:b/>
        </w:rPr>
        <w:t>КОМИТЕТА</w:t>
      </w:r>
    </w:p>
    <w:p w:rsidR="004B6CD3" w:rsidRDefault="004B6CD3">
      <w:pPr>
        <w:ind w:firstLine="540"/>
        <w:jc w:val="both"/>
      </w:pPr>
    </w:p>
    <w:p w:rsidR="004B6CD3" w:rsidRDefault="00DF0338">
      <w:pPr>
        <w:ind w:firstLine="540"/>
        <w:jc w:val="both"/>
        <w:rPr>
          <w:b/>
        </w:rPr>
      </w:pPr>
      <w:r>
        <w:rPr>
          <w:b/>
        </w:rPr>
        <w:t>С</w:t>
      </w:r>
      <w:r w:rsidR="00BE666A">
        <w:rPr>
          <w:b/>
        </w:rPr>
        <w:t xml:space="preserve">татья 30.   План работы </w:t>
      </w:r>
      <w:r w:rsidR="00247A22">
        <w:rPr>
          <w:b/>
        </w:rPr>
        <w:t>Комитета</w:t>
      </w:r>
    </w:p>
    <w:p w:rsidR="004B6CD3" w:rsidRDefault="004B6CD3">
      <w:pPr>
        <w:ind w:firstLine="540"/>
        <w:jc w:val="both"/>
        <w:rPr>
          <w:b/>
        </w:rPr>
      </w:pPr>
    </w:p>
    <w:p w:rsidR="004B6CD3" w:rsidRDefault="00BE666A">
      <w:pPr>
        <w:pStyle w:val="ConsNormal"/>
        <w:widowControl/>
        <w:ind w:firstLine="540"/>
        <w:jc w:val="both"/>
        <w:rPr>
          <w:rFonts w:ascii="Times New Roman" w:hAnsi="Times New Roman"/>
          <w:sz w:val="28"/>
        </w:rPr>
      </w:pPr>
      <w:r>
        <w:rPr>
          <w:rFonts w:ascii="Times New Roman" w:hAnsi="Times New Roman"/>
          <w:sz w:val="28"/>
        </w:rPr>
        <w:t xml:space="preserve">План работы </w:t>
      </w:r>
      <w:r w:rsidR="00247A22">
        <w:rPr>
          <w:rFonts w:ascii="Times New Roman" w:hAnsi="Times New Roman"/>
          <w:sz w:val="28"/>
        </w:rPr>
        <w:t>Комитета</w:t>
      </w:r>
      <w:r w:rsidR="00DF0338">
        <w:rPr>
          <w:rFonts w:ascii="Times New Roman" w:hAnsi="Times New Roman"/>
          <w:sz w:val="28"/>
        </w:rPr>
        <w:t xml:space="preserve"> составляется на</w:t>
      </w:r>
      <w:r>
        <w:rPr>
          <w:rFonts w:ascii="Times New Roman" w:hAnsi="Times New Roman"/>
          <w:sz w:val="28"/>
        </w:rPr>
        <w:t xml:space="preserve"> квартал</w:t>
      </w:r>
      <w:r w:rsidR="00DF0338">
        <w:rPr>
          <w:rFonts w:ascii="Times New Roman" w:hAnsi="Times New Roman"/>
          <w:sz w:val="28"/>
        </w:rPr>
        <w:t xml:space="preserve"> (по</w:t>
      </w:r>
      <w:r>
        <w:rPr>
          <w:rFonts w:ascii="Times New Roman" w:hAnsi="Times New Roman"/>
          <w:sz w:val="28"/>
        </w:rPr>
        <w:t>месячно</w:t>
      </w:r>
      <w:r w:rsidR="00DF0338">
        <w:rPr>
          <w:rFonts w:ascii="Times New Roman" w:hAnsi="Times New Roman"/>
          <w:sz w:val="28"/>
        </w:rPr>
        <w:t xml:space="preserve">). Вопрос об утверждении плана работы включается в повестку дня последнего заседания каждого квартала.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Проект плана разрабатывается </w:t>
      </w:r>
      <w:r w:rsidR="001F3245">
        <w:rPr>
          <w:rFonts w:ascii="Times New Roman" w:hAnsi="Times New Roman"/>
          <w:sz w:val="28"/>
        </w:rPr>
        <w:t>П</w:t>
      </w:r>
      <w:r w:rsidR="00F72D05">
        <w:rPr>
          <w:rFonts w:ascii="Times New Roman" w:hAnsi="Times New Roman"/>
          <w:sz w:val="28"/>
        </w:rPr>
        <w:t xml:space="preserve">редседателем </w:t>
      </w:r>
      <w:r w:rsidR="00247A22">
        <w:rPr>
          <w:rFonts w:ascii="Times New Roman" w:hAnsi="Times New Roman"/>
          <w:sz w:val="28"/>
        </w:rPr>
        <w:t>Комитета</w:t>
      </w:r>
      <w:r w:rsidR="00F72D05">
        <w:rPr>
          <w:rFonts w:ascii="Times New Roman" w:hAnsi="Times New Roman"/>
          <w:sz w:val="28"/>
        </w:rPr>
        <w:t xml:space="preserve"> с учётом предложений членов </w:t>
      </w:r>
      <w:r w:rsidR="00247A22">
        <w:rPr>
          <w:rFonts w:ascii="Times New Roman" w:hAnsi="Times New Roman"/>
          <w:sz w:val="28"/>
        </w:rPr>
        <w:t>Комитета</w:t>
      </w:r>
      <w:r>
        <w:rPr>
          <w:rFonts w:ascii="Times New Roman" w:hAnsi="Times New Roman"/>
          <w:sz w:val="28"/>
        </w:rPr>
        <w:t>.</w:t>
      </w:r>
    </w:p>
    <w:p w:rsidR="004B6CD3" w:rsidRDefault="00DF0338">
      <w:pPr>
        <w:ind w:firstLine="540"/>
        <w:jc w:val="both"/>
      </w:pPr>
      <w:r>
        <w:t>У</w:t>
      </w:r>
      <w:r w:rsidR="00F72D05">
        <w:t xml:space="preserve">твержденный план работы </w:t>
      </w:r>
      <w:r w:rsidR="00247A22">
        <w:t>Комитета</w:t>
      </w:r>
      <w:r>
        <w:t xml:space="preserve"> направляет</w:t>
      </w:r>
      <w:r w:rsidR="00F72D05">
        <w:t xml:space="preserve">ся каждому члену </w:t>
      </w:r>
      <w:r w:rsidR="00247A22">
        <w:t>Комитета</w:t>
      </w:r>
      <w:r>
        <w:t>.</w:t>
      </w:r>
    </w:p>
    <w:p w:rsidR="004B6CD3" w:rsidRDefault="004B6CD3">
      <w:pPr>
        <w:ind w:firstLine="540"/>
        <w:jc w:val="both"/>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31. Внесение</w:t>
      </w:r>
      <w:r w:rsidR="00F72D05">
        <w:rPr>
          <w:rFonts w:ascii="Times New Roman" w:hAnsi="Times New Roman"/>
          <w:b/>
          <w:sz w:val="28"/>
        </w:rPr>
        <w:t xml:space="preserve"> вопросов в план работы </w:t>
      </w:r>
      <w:r w:rsidR="00247A22">
        <w:rPr>
          <w:rFonts w:ascii="Times New Roman" w:hAnsi="Times New Roman"/>
          <w:b/>
          <w:sz w:val="28"/>
        </w:rPr>
        <w:t>Комитета</w:t>
      </w:r>
      <w:r>
        <w:rPr>
          <w:rFonts w:ascii="Times New Roman" w:hAnsi="Times New Roman"/>
          <w:b/>
          <w:sz w:val="28"/>
        </w:rPr>
        <w:t xml:space="preserve"> и порядок его изменения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Правом внесения</w:t>
      </w:r>
      <w:r w:rsidR="00F72D05">
        <w:rPr>
          <w:rFonts w:ascii="Times New Roman" w:hAnsi="Times New Roman"/>
          <w:sz w:val="28"/>
        </w:rPr>
        <w:t xml:space="preserve"> вопросов в план работы </w:t>
      </w:r>
      <w:r w:rsidR="00247A22">
        <w:rPr>
          <w:rFonts w:ascii="Times New Roman" w:hAnsi="Times New Roman"/>
          <w:sz w:val="28"/>
        </w:rPr>
        <w:t>Комитета</w:t>
      </w:r>
      <w:r>
        <w:rPr>
          <w:rFonts w:ascii="Times New Roman" w:hAnsi="Times New Roman"/>
          <w:sz w:val="28"/>
        </w:rPr>
        <w:t xml:space="preserve"> обладают </w:t>
      </w:r>
      <w:r w:rsidR="00F72D05">
        <w:rPr>
          <w:rFonts w:ascii="Times New Roman" w:hAnsi="Times New Roman"/>
          <w:sz w:val="28"/>
        </w:rPr>
        <w:t xml:space="preserve">члены </w:t>
      </w:r>
      <w:r w:rsidR="00247A22">
        <w:rPr>
          <w:rFonts w:ascii="Times New Roman" w:hAnsi="Times New Roman"/>
          <w:sz w:val="28"/>
        </w:rPr>
        <w:t>Комитета</w:t>
      </w:r>
      <w:r w:rsidR="00F72D05">
        <w:rPr>
          <w:rFonts w:ascii="Times New Roman" w:hAnsi="Times New Roman"/>
          <w:sz w:val="28"/>
        </w:rPr>
        <w:t xml:space="preserve"> и кандидаты в члены </w:t>
      </w:r>
      <w:r w:rsidR="00247A22">
        <w:rPr>
          <w:rFonts w:ascii="Times New Roman" w:hAnsi="Times New Roman"/>
          <w:sz w:val="28"/>
        </w:rPr>
        <w:t>Комитета</w:t>
      </w:r>
      <w:r>
        <w:rPr>
          <w:rFonts w:ascii="Times New Roman" w:hAnsi="Times New Roman"/>
          <w:sz w:val="28"/>
        </w:rPr>
        <w:t xml:space="preserve">.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На момент утверждения плана работы не требуется наличия каких-либо проектов документов по предложенным вопросам.</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Изменение, дополнение формулировок вопросов или их исключение из утв</w:t>
      </w:r>
      <w:r w:rsidR="00850B0C">
        <w:rPr>
          <w:rFonts w:ascii="Times New Roman" w:hAnsi="Times New Roman"/>
          <w:sz w:val="28"/>
        </w:rPr>
        <w:t xml:space="preserve">ержденного плана работы </w:t>
      </w:r>
      <w:r w:rsidR="00247A22">
        <w:rPr>
          <w:rFonts w:ascii="Times New Roman" w:hAnsi="Times New Roman"/>
          <w:sz w:val="28"/>
        </w:rPr>
        <w:t>Комитета</w:t>
      </w:r>
      <w:r>
        <w:rPr>
          <w:rFonts w:ascii="Times New Roman" w:hAnsi="Times New Roman"/>
          <w:sz w:val="28"/>
        </w:rPr>
        <w:t xml:space="preserve"> оформляютс</w:t>
      </w:r>
      <w:r w:rsidR="00850B0C">
        <w:rPr>
          <w:rFonts w:ascii="Times New Roman" w:hAnsi="Times New Roman"/>
          <w:sz w:val="28"/>
        </w:rPr>
        <w:t xml:space="preserve">я протокольным решением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Экстренные вопросы могут быть в</w:t>
      </w:r>
      <w:r w:rsidR="00850B0C">
        <w:rPr>
          <w:rFonts w:ascii="Times New Roman" w:hAnsi="Times New Roman"/>
          <w:sz w:val="28"/>
        </w:rPr>
        <w:t xml:space="preserve">ынесены на рассмотрение </w:t>
      </w:r>
      <w:r w:rsidR="00247A22">
        <w:rPr>
          <w:rFonts w:ascii="Times New Roman" w:hAnsi="Times New Roman"/>
          <w:sz w:val="28"/>
        </w:rPr>
        <w:t>Комитета</w:t>
      </w:r>
      <w:r>
        <w:rPr>
          <w:rFonts w:ascii="Times New Roman" w:hAnsi="Times New Roman"/>
          <w:sz w:val="28"/>
        </w:rPr>
        <w:t xml:space="preserve"> </w:t>
      </w:r>
      <w:r w:rsidR="001F3245">
        <w:rPr>
          <w:rFonts w:ascii="Times New Roman" w:hAnsi="Times New Roman"/>
          <w:sz w:val="28"/>
        </w:rPr>
        <w:t>П</w:t>
      </w:r>
      <w:r w:rsidR="00850B0C">
        <w:rPr>
          <w:rFonts w:ascii="Times New Roman" w:hAnsi="Times New Roman"/>
          <w:sz w:val="28"/>
        </w:rPr>
        <w:t xml:space="preserve">редседателем </w:t>
      </w:r>
      <w:r w:rsidR="00247A22">
        <w:rPr>
          <w:rFonts w:ascii="Times New Roman" w:hAnsi="Times New Roman"/>
          <w:sz w:val="28"/>
        </w:rPr>
        <w:t>Комитета</w:t>
      </w:r>
      <w:r>
        <w:rPr>
          <w:rFonts w:ascii="Times New Roman" w:hAnsi="Times New Roman"/>
          <w:sz w:val="28"/>
        </w:rPr>
        <w:t xml:space="preserve"> не менее</w:t>
      </w:r>
      <w:proofErr w:type="gramStart"/>
      <w:r>
        <w:rPr>
          <w:rFonts w:ascii="Times New Roman" w:hAnsi="Times New Roman"/>
          <w:sz w:val="28"/>
        </w:rPr>
        <w:t>,</w:t>
      </w:r>
      <w:proofErr w:type="gramEnd"/>
      <w:r>
        <w:rPr>
          <w:rFonts w:ascii="Times New Roman" w:hAnsi="Times New Roman"/>
          <w:sz w:val="28"/>
        </w:rPr>
        <w:t xml:space="preserve"> чем за один день до проведения заседания.</w:t>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32.</w:t>
      </w:r>
      <w:r w:rsidR="00850B0C">
        <w:rPr>
          <w:rFonts w:ascii="Times New Roman" w:hAnsi="Times New Roman"/>
          <w:b/>
          <w:sz w:val="28"/>
        </w:rPr>
        <w:t xml:space="preserve"> Повестка дня заседания </w:t>
      </w:r>
      <w:r w:rsidR="00247A22">
        <w:rPr>
          <w:rFonts w:ascii="Times New Roman" w:hAnsi="Times New Roman"/>
          <w:b/>
          <w:sz w:val="28"/>
        </w:rPr>
        <w:t>Комитета</w:t>
      </w:r>
    </w:p>
    <w:p w:rsidR="004B6CD3" w:rsidRDefault="00393238">
      <w:pPr>
        <w:pStyle w:val="ConsNonformat"/>
        <w:widowControl/>
        <w:ind w:firstLine="540"/>
        <w:jc w:val="both"/>
        <w:rPr>
          <w:rFonts w:ascii="Times New Roman" w:hAnsi="Times New Roman"/>
          <w:sz w:val="28"/>
        </w:rPr>
      </w:pPr>
      <w:r>
        <w:rPr>
          <w:rFonts w:ascii="Times New Roman" w:hAnsi="Times New Roman"/>
          <w:sz w:val="28"/>
        </w:rPr>
        <w:t xml:space="preserve">Повестка дня заседания </w:t>
      </w:r>
      <w:r w:rsidR="00247A22">
        <w:rPr>
          <w:rFonts w:ascii="Times New Roman" w:hAnsi="Times New Roman"/>
          <w:sz w:val="28"/>
        </w:rPr>
        <w:t>Комитета</w:t>
      </w:r>
      <w:r w:rsidR="00DF0338">
        <w:rPr>
          <w:rFonts w:ascii="Times New Roman" w:hAnsi="Times New Roman"/>
          <w:sz w:val="28"/>
        </w:rPr>
        <w:t xml:space="preserve"> состоит из вопросов, включенных в план работы </w:t>
      </w:r>
      <w:r w:rsidR="00247A22">
        <w:rPr>
          <w:rFonts w:ascii="Times New Roman" w:hAnsi="Times New Roman"/>
          <w:sz w:val="28"/>
        </w:rPr>
        <w:t>Комитета</w:t>
      </w:r>
      <w:r w:rsidR="00DF0338">
        <w:rPr>
          <w:rFonts w:ascii="Times New Roman" w:hAnsi="Times New Roman"/>
          <w:sz w:val="28"/>
        </w:rPr>
        <w:t>, а также из вновь предложенных вопросов и в разделе «Разное».</w:t>
      </w:r>
    </w:p>
    <w:p w:rsidR="004B6CD3" w:rsidRDefault="00393238">
      <w:pPr>
        <w:pStyle w:val="ConsNonformat"/>
        <w:widowControl/>
        <w:ind w:firstLine="540"/>
        <w:jc w:val="both"/>
        <w:rPr>
          <w:rFonts w:ascii="Times New Roman" w:hAnsi="Times New Roman"/>
          <w:sz w:val="28"/>
        </w:rPr>
      </w:pPr>
      <w:r>
        <w:rPr>
          <w:rFonts w:ascii="Times New Roman" w:hAnsi="Times New Roman"/>
          <w:sz w:val="28"/>
        </w:rPr>
        <w:t xml:space="preserve">Повестка дня заседания </w:t>
      </w:r>
      <w:r w:rsidR="00247A22">
        <w:rPr>
          <w:rFonts w:ascii="Times New Roman" w:hAnsi="Times New Roman"/>
          <w:sz w:val="28"/>
        </w:rPr>
        <w:t>Комитета</w:t>
      </w:r>
      <w:r w:rsidR="00DF0338">
        <w:rPr>
          <w:rFonts w:ascii="Times New Roman" w:hAnsi="Times New Roman"/>
          <w:sz w:val="28"/>
        </w:rPr>
        <w:t xml:space="preserve"> утверждается протокольн</w:t>
      </w:r>
      <w:r>
        <w:rPr>
          <w:rFonts w:ascii="Times New Roman" w:hAnsi="Times New Roman"/>
          <w:sz w:val="28"/>
        </w:rPr>
        <w:t xml:space="preserve">ым решением </w:t>
      </w:r>
      <w:r w:rsidR="00247A22">
        <w:rPr>
          <w:rFonts w:ascii="Times New Roman" w:hAnsi="Times New Roman"/>
          <w:sz w:val="28"/>
        </w:rPr>
        <w:t>Комитета</w:t>
      </w:r>
      <w:r w:rsidR="00DF0338">
        <w:rPr>
          <w:rFonts w:ascii="Times New Roman" w:hAnsi="Times New Roman"/>
          <w:sz w:val="28"/>
        </w:rPr>
        <w:t xml:space="preserve"> на заседании, предшествующем очередному заседанию.</w:t>
      </w:r>
    </w:p>
    <w:p w:rsidR="004B6CD3" w:rsidRDefault="004F63F1">
      <w:pPr>
        <w:pStyle w:val="ConsNormal"/>
        <w:widowControl/>
        <w:ind w:firstLine="540"/>
        <w:jc w:val="both"/>
        <w:rPr>
          <w:rFonts w:ascii="Times New Roman" w:hAnsi="Times New Roman"/>
          <w:sz w:val="28"/>
        </w:rPr>
      </w:pPr>
      <w:r>
        <w:rPr>
          <w:rFonts w:ascii="Times New Roman" w:hAnsi="Times New Roman"/>
          <w:sz w:val="28"/>
        </w:rPr>
        <w:t>Комитет</w:t>
      </w:r>
      <w:r w:rsidR="00DF0338">
        <w:rPr>
          <w:rFonts w:ascii="Times New Roman" w:hAnsi="Times New Roman"/>
          <w:sz w:val="28"/>
        </w:rPr>
        <w:t xml:space="preserve"> вправе внести коррективы в</w:t>
      </w:r>
      <w:r w:rsidR="00393238">
        <w:rPr>
          <w:rFonts w:ascii="Times New Roman" w:hAnsi="Times New Roman"/>
          <w:sz w:val="28"/>
        </w:rPr>
        <w:t xml:space="preserve"> повестку дня заседания </w:t>
      </w:r>
      <w:r w:rsidR="00247A22">
        <w:rPr>
          <w:rFonts w:ascii="Times New Roman" w:hAnsi="Times New Roman"/>
          <w:sz w:val="28"/>
        </w:rPr>
        <w:t>Комитета</w:t>
      </w:r>
      <w:r w:rsidR="00DF0338">
        <w:rPr>
          <w:rFonts w:ascii="Times New Roman" w:hAnsi="Times New Roman"/>
          <w:sz w:val="28"/>
        </w:rPr>
        <w:t xml:space="preserve"> в соответствии с Регламентом.</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Включение </w:t>
      </w:r>
      <w:r w:rsidR="00393238">
        <w:rPr>
          <w:rFonts w:ascii="Times New Roman" w:hAnsi="Times New Roman"/>
          <w:sz w:val="28"/>
        </w:rPr>
        <w:t xml:space="preserve">вопросов в повестку дня </w:t>
      </w:r>
      <w:r w:rsidR="00247A22">
        <w:rPr>
          <w:rFonts w:ascii="Times New Roman" w:hAnsi="Times New Roman"/>
          <w:sz w:val="28"/>
        </w:rPr>
        <w:t>Комитета</w:t>
      </w:r>
      <w:r>
        <w:rPr>
          <w:rFonts w:ascii="Times New Roman" w:hAnsi="Times New Roman"/>
          <w:sz w:val="28"/>
        </w:rPr>
        <w:t xml:space="preserve"> во время проведения заседания и исключения из неё, утверждения повестки в целом, включение в неё изменений и дополнений принимается просты</w:t>
      </w:r>
      <w:r w:rsidR="00393238">
        <w:rPr>
          <w:rFonts w:ascii="Times New Roman" w:hAnsi="Times New Roman"/>
          <w:sz w:val="28"/>
        </w:rPr>
        <w:t xml:space="preserve">м большинством голосов 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Дополнительный вопрос в</w:t>
      </w:r>
      <w:r w:rsidR="00393238">
        <w:rPr>
          <w:rFonts w:ascii="Times New Roman" w:hAnsi="Times New Roman"/>
          <w:sz w:val="28"/>
        </w:rPr>
        <w:t xml:space="preserve"> повестку дня заседания </w:t>
      </w:r>
      <w:r w:rsidR="00247A22">
        <w:rPr>
          <w:rFonts w:ascii="Times New Roman" w:hAnsi="Times New Roman"/>
          <w:sz w:val="28"/>
        </w:rPr>
        <w:t>Комитета</w:t>
      </w:r>
      <w:r>
        <w:rPr>
          <w:rFonts w:ascii="Times New Roman" w:hAnsi="Times New Roman"/>
          <w:sz w:val="28"/>
        </w:rPr>
        <w:t xml:space="preserve"> может быть внесен при наличии своевременно внесенного проекта соответствующего документа.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Исключение вопроса из утвержденной</w:t>
      </w:r>
      <w:r w:rsidR="00393238">
        <w:rPr>
          <w:rFonts w:ascii="Times New Roman" w:hAnsi="Times New Roman"/>
          <w:sz w:val="28"/>
        </w:rPr>
        <w:t xml:space="preserve"> повестки дня заседания </w:t>
      </w:r>
      <w:r w:rsidR="00247A22">
        <w:rPr>
          <w:rFonts w:ascii="Times New Roman" w:hAnsi="Times New Roman"/>
          <w:sz w:val="28"/>
        </w:rPr>
        <w:t>Комитета</w:t>
      </w:r>
      <w:r>
        <w:rPr>
          <w:rFonts w:ascii="Times New Roman" w:hAnsi="Times New Roman"/>
          <w:sz w:val="28"/>
        </w:rPr>
        <w:t xml:space="preserve"> допускается только до начала его рас</w:t>
      </w:r>
      <w:r w:rsidR="00393238">
        <w:rPr>
          <w:rFonts w:ascii="Times New Roman" w:hAnsi="Times New Roman"/>
          <w:sz w:val="28"/>
        </w:rPr>
        <w:t xml:space="preserve">смотрения по инициативе члена </w:t>
      </w:r>
      <w:r w:rsidR="00247A22">
        <w:rPr>
          <w:rFonts w:ascii="Times New Roman" w:hAnsi="Times New Roman"/>
          <w:sz w:val="28"/>
        </w:rPr>
        <w:t>Комитета</w:t>
      </w:r>
      <w:r w:rsidR="00393238">
        <w:rPr>
          <w:rFonts w:ascii="Times New Roman" w:hAnsi="Times New Roman"/>
          <w:sz w:val="28"/>
        </w:rPr>
        <w:t xml:space="preserve">, его внесшего.  </w:t>
      </w:r>
      <w:r w:rsidR="004F63F1">
        <w:rPr>
          <w:rFonts w:ascii="Times New Roman" w:hAnsi="Times New Roman"/>
          <w:sz w:val="28"/>
        </w:rPr>
        <w:t>Комитет</w:t>
      </w:r>
      <w:r>
        <w:rPr>
          <w:rFonts w:ascii="Times New Roman" w:hAnsi="Times New Roman"/>
          <w:sz w:val="28"/>
        </w:rPr>
        <w:t xml:space="preserve"> вправе данный вопрос с рассмотрения не снимать.</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Повестка дня внеочередного </w:t>
      </w:r>
      <w:r w:rsidR="00393238">
        <w:rPr>
          <w:rFonts w:ascii="Times New Roman" w:hAnsi="Times New Roman"/>
          <w:sz w:val="28"/>
        </w:rPr>
        <w:t xml:space="preserve">заседания </w:t>
      </w:r>
      <w:r w:rsidR="00247A22">
        <w:rPr>
          <w:rFonts w:ascii="Times New Roman" w:hAnsi="Times New Roman"/>
          <w:sz w:val="28"/>
        </w:rPr>
        <w:t>Комитета</w:t>
      </w:r>
      <w:r>
        <w:rPr>
          <w:rFonts w:ascii="Times New Roman" w:hAnsi="Times New Roman"/>
          <w:sz w:val="28"/>
        </w:rPr>
        <w:t xml:space="preserve"> предлагается инициаторами их проведения и формируется в порядке, установленном настоящей статьей.</w:t>
      </w:r>
    </w:p>
    <w:p w:rsidR="004B6CD3" w:rsidRDefault="00DF0338">
      <w:pPr>
        <w:pStyle w:val="ConsNonformat"/>
        <w:widowControl/>
        <w:ind w:firstLine="540"/>
        <w:jc w:val="both"/>
        <w:rPr>
          <w:rFonts w:ascii="Times New Roman" w:hAnsi="Times New Roman"/>
          <w:sz w:val="28"/>
        </w:rPr>
      </w:pPr>
      <w:r>
        <w:rPr>
          <w:rFonts w:ascii="Times New Roman" w:hAnsi="Times New Roman"/>
          <w:sz w:val="28"/>
        </w:rPr>
        <w:t>Заявления, обращения или информационные сообщения рассматриваются в разделе «Разное». Решения по вопросам, включенным в раздел «Разное», могут не приниматься.</w:t>
      </w:r>
    </w:p>
    <w:p w:rsidR="004B6CD3" w:rsidRDefault="004B6CD3">
      <w:pPr>
        <w:pStyle w:val="ConsNonformat"/>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lastRenderedPageBreak/>
        <w:t>Статья 33.  Порядок перехода к рассмотрению очередного вопроса повестки дня</w:t>
      </w:r>
    </w:p>
    <w:p w:rsidR="004B6CD3" w:rsidRDefault="004B6CD3">
      <w:pPr>
        <w:pStyle w:val="ConsNormal"/>
        <w:widowControl/>
        <w:ind w:firstLine="540"/>
        <w:jc w:val="both"/>
        <w:rPr>
          <w:rFonts w:ascii="Times New Roman" w:hAnsi="Times New Roman"/>
          <w:b/>
          <w:sz w:val="28"/>
        </w:rPr>
      </w:pPr>
    </w:p>
    <w:p w:rsidR="004B6CD3" w:rsidRDefault="00DF0338">
      <w:pPr>
        <w:ind w:firstLine="540"/>
        <w:jc w:val="both"/>
      </w:pPr>
      <w:r>
        <w:t xml:space="preserve">Переход к рассмотрению очередного </w:t>
      </w:r>
      <w:proofErr w:type="gramStart"/>
      <w:r>
        <w:t>вопроса</w:t>
      </w:r>
      <w:r w:rsidR="00393238">
        <w:t xml:space="preserve"> повестки дня заседания </w:t>
      </w:r>
      <w:r w:rsidR="00247A22">
        <w:t>Комитета</w:t>
      </w:r>
      <w:proofErr w:type="gramEnd"/>
      <w:r>
        <w:t xml:space="preserve"> или возврат к одному из предыдущих, но не решенных вопросов осуществляется путем голосования - большинством голосов или при отсутствии возражений со стороны </w:t>
      </w:r>
      <w:r w:rsidR="00E20D32">
        <w:t xml:space="preserve">члена </w:t>
      </w:r>
      <w:r w:rsidR="00247A22">
        <w:t>Комитета</w:t>
      </w:r>
      <w:r>
        <w:t xml:space="preserve"> без голосования –  председательствующим на заседании.</w:t>
      </w:r>
    </w:p>
    <w:p w:rsidR="004B6CD3" w:rsidRDefault="004B6CD3">
      <w:pPr>
        <w:ind w:firstLine="540"/>
        <w:jc w:val="both"/>
      </w:pPr>
    </w:p>
    <w:p w:rsidR="004B6CD3" w:rsidRDefault="00DF0338">
      <w:pPr>
        <w:pStyle w:val="ConsTitle"/>
        <w:jc w:val="center"/>
        <w:rPr>
          <w:rFonts w:ascii="Times New Roman" w:hAnsi="Times New Roman"/>
          <w:sz w:val="28"/>
        </w:rPr>
      </w:pPr>
      <w:r>
        <w:rPr>
          <w:rFonts w:ascii="Times New Roman" w:hAnsi="Times New Roman"/>
          <w:sz w:val="28"/>
        </w:rPr>
        <w:t xml:space="preserve">Глава  6. </w:t>
      </w:r>
      <w:r w:rsidR="00393238">
        <w:rPr>
          <w:rFonts w:ascii="Times New Roman" w:hAnsi="Times New Roman"/>
          <w:sz w:val="28"/>
        </w:rPr>
        <w:t xml:space="preserve">РЕКОМЕНДАТЕЛЬНЫЕ РЕШЕНИЯ </w:t>
      </w:r>
      <w:r w:rsidR="00247A22">
        <w:rPr>
          <w:rFonts w:ascii="Times New Roman" w:hAnsi="Times New Roman"/>
          <w:sz w:val="28"/>
        </w:rPr>
        <w:t>КОМИТЕТА</w:t>
      </w:r>
      <w:r w:rsidR="00393238">
        <w:rPr>
          <w:rFonts w:ascii="Times New Roman" w:hAnsi="Times New Roman"/>
          <w:sz w:val="28"/>
        </w:rPr>
        <w:t xml:space="preserve"> И ДРУГИЕ ДОКУМЕНТЫ </w:t>
      </w:r>
      <w:r w:rsidR="00247A22">
        <w:rPr>
          <w:rFonts w:ascii="Times New Roman" w:hAnsi="Times New Roman"/>
          <w:sz w:val="28"/>
        </w:rPr>
        <w:t>КОМИТЕТА</w:t>
      </w:r>
      <w:r w:rsidR="00393238">
        <w:rPr>
          <w:rFonts w:ascii="Times New Roman" w:hAnsi="Times New Roman"/>
          <w:sz w:val="28"/>
        </w:rPr>
        <w:t>,</w:t>
      </w:r>
      <w:r>
        <w:rPr>
          <w:rFonts w:ascii="Times New Roman" w:hAnsi="Times New Roman"/>
          <w:sz w:val="28"/>
        </w:rPr>
        <w:t xml:space="preserve"> ПОРЯДОК ИХ ПРИНЯТИЯ</w:t>
      </w:r>
    </w:p>
    <w:p w:rsidR="004B6CD3" w:rsidRDefault="004B6CD3">
      <w:pPr>
        <w:pStyle w:val="ConsNonformat"/>
        <w:rPr>
          <w:rFonts w:ascii="Times New Roman" w:hAnsi="Times New Roman"/>
          <w:sz w:val="28"/>
        </w:rPr>
      </w:pPr>
    </w:p>
    <w:p w:rsidR="004B6CD3" w:rsidRDefault="00393238">
      <w:pPr>
        <w:pStyle w:val="ConsNonformat"/>
        <w:ind w:firstLine="540"/>
        <w:jc w:val="both"/>
        <w:rPr>
          <w:rFonts w:ascii="Times New Roman" w:hAnsi="Times New Roman"/>
          <w:b/>
          <w:sz w:val="28"/>
        </w:rPr>
      </w:pPr>
      <w:r>
        <w:rPr>
          <w:rFonts w:ascii="Times New Roman" w:hAnsi="Times New Roman"/>
          <w:b/>
          <w:sz w:val="28"/>
        </w:rPr>
        <w:t xml:space="preserve">Статья 34. Решения </w:t>
      </w:r>
      <w:r w:rsidR="00247A22">
        <w:rPr>
          <w:rFonts w:ascii="Times New Roman" w:hAnsi="Times New Roman"/>
          <w:b/>
          <w:sz w:val="28"/>
        </w:rPr>
        <w:t>Комитета</w:t>
      </w:r>
    </w:p>
    <w:p w:rsidR="004B6CD3" w:rsidRDefault="004F63F1">
      <w:pPr>
        <w:pStyle w:val="ConsNormal"/>
        <w:ind w:firstLine="540"/>
        <w:jc w:val="both"/>
        <w:rPr>
          <w:rFonts w:ascii="Times New Roman" w:hAnsi="Times New Roman"/>
          <w:b/>
          <w:sz w:val="28"/>
        </w:rPr>
      </w:pPr>
      <w:r>
        <w:rPr>
          <w:rFonts w:ascii="Times New Roman" w:hAnsi="Times New Roman"/>
          <w:sz w:val="28"/>
        </w:rPr>
        <w:t>Комитет</w:t>
      </w:r>
      <w:r w:rsidR="00DF0338">
        <w:rPr>
          <w:rFonts w:ascii="Times New Roman" w:hAnsi="Times New Roman"/>
          <w:sz w:val="28"/>
        </w:rPr>
        <w:t xml:space="preserve"> по вопросам местного значения в соответствии с </w:t>
      </w:r>
      <w:r w:rsidR="00393238">
        <w:rPr>
          <w:rFonts w:ascii="Times New Roman" w:hAnsi="Times New Roman"/>
          <w:sz w:val="28"/>
        </w:rPr>
        <w:t xml:space="preserve">Положением путем голосования принимает </w:t>
      </w:r>
      <w:r w:rsidR="00DF0338">
        <w:rPr>
          <w:rFonts w:ascii="Times New Roman" w:hAnsi="Times New Roman"/>
          <w:sz w:val="28"/>
        </w:rPr>
        <w:t xml:space="preserve"> – </w:t>
      </w:r>
      <w:r w:rsidR="00393238">
        <w:rPr>
          <w:rFonts w:ascii="Times New Roman" w:hAnsi="Times New Roman"/>
          <w:sz w:val="28"/>
        </w:rPr>
        <w:t xml:space="preserve">рекомендательные решения </w:t>
      </w:r>
      <w:r w:rsidR="00247A22">
        <w:rPr>
          <w:rFonts w:ascii="Times New Roman" w:hAnsi="Times New Roman"/>
          <w:sz w:val="28"/>
        </w:rPr>
        <w:t>Комитета</w:t>
      </w:r>
      <w:r w:rsidR="00DF0338">
        <w:rPr>
          <w:rFonts w:ascii="Times New Roman" w:hAnsi="Times New Roman"/>
          <w:sz w:val="28"/>
        </w:rPr>
        <w:t>.</w:t>
      </w:r>
    </w:p>
    <w:p w:rsidR="004B6CD3" w:rsidRDefault="00F80D28">
      <w:pPr>
        <w:pStyle w:val="ConsNonformat"/>
        <w:ind w:firstLine="540"/>
        <w:jc w:val="both"/>
        <w:rPr>
          <w:rFonts w:ascii="Times New Roman" w:hAnsi="Times New Roman"/>
          <w:sz w:val="28"/>
        </w:rPr>
      </w:pPr>
      <w:r>
        <w:rPr>
          <w:rFonts w:ascii="Times New Roman" w:hAnsi="Times New Roman"/>
          <w:sz w:val="28"/>
        </w:rPr>
        <w:t xml:space="preserve">Рекомендательные решения </w:t>
      </w:r>
      <w:r w:rsidR="00247A22">
        <w:rPr>
          <w:rFonts w:ascii="Times New Roman" w:hAnsi="Times New Roman"/>
          <w:sz w:val="28"/>
        </w:rPr>
        <w:t>Комитета</w:t>
      </w:r>
      <w:r>
        <w:rPr>
          <w:rFonts w:ascii="Times New Roman" w:hAnsi="Times New Roman"/>
          <w:sz w:val="28"/>
        </w:rPr>
        <w:t xml:space="preserve"> </w:t>
      </w:r>
      <w:r w:rsidR="00DF0338">
        <w:rPr>
          <w:rFonts w:ascii="Times New Roman" w:hAnsi="Times New Roman"/>
          <w:sz w:val="28"/>
        </w:rPr>
        <w:t>подлежат опубликованию (обнародованию).</w:t>
      </w:r>
    </w:p>
    <w:p w:rsidR="004B6CD3" w:rsidRDefault="00DF0338">
      <w:pPr>
        <w:pStyle w:val="ConsNonformat"/>
        <w:ind w:firstLine="540"/>
        <w:jc w:val="both"/>
        <w:rPr>
          <w:rFonts w:ascii="Times New Roman" w:hAnsi="Times New Roman"/>
          <w:b/>
          <w:sz w:val="28"/>
        </w:rPr>
      </w:pPr>
      <w:r>
        <w:rPr>
          <w:rFonts w:ascii="Times New Roman" w:hAnsi="Times New Roman"/>
          <w:bCs/>
          <w:sz w:val="28"/>
        </w:rPr>
        <w:t xml:space="preserve">Официальным опубликованием (обнародованием) </w:t>
      </w:r>
      <w:r w:rsidR="00502E79">
        <w:rPr>
          <w:rFonts w:ascii="Times New Roman" w:hAnsi="Times New Roman"/>
          <w:bCs/>
          <w:sz w:val="28"/>
        </w:rPr>
        <w:t xml:space="preserve">рекомендательного решения </w:t>
      </w:r>
      <w:r>
        <w:rPr>
          <w:rFonts w:ascii="Times New Roman" w:hAnsi="Times New Roman"/>
          <w:bCs/>
          <w:sz w:val="28"/>
        </w:rPr>
        <w:t>является опубликование его в печатном средстве массовой информации</w:t>
      </w:r>
      <w:r>
        <w:rPr>
          <w:rFonts w:ascii="Times New Roman" w:hAnsi="Times New Roman"/>
          <w:b/>
          <w:sz w:val="28"/>
        </w:rPr>
        <w:t xml:space="preserve">.   </w:t>
      </w:r>
    </w:p>
    <w:p w:rsidR="004B6CD3" w:rsidRDefault="00DF0338">
      <w:pPr>
        <w:pStyle w:val="ConsNonformat"/>
        <w:ind w:firstLine="540"/>
        <w:jc w:val="both"/>
        <w:rPr>
          <w:rFonts w:ascii="Times New Roman" w:hAnsi="Times New Roman"/>
          <w:bCs/>
          <w:sz w:val="28"/>
        </w:rPr>
      </w:pPr>
      <w:r>
        <w:rPr>
          <w:rFonts w:ascii="Times New Roman" w:hAnsi="Times New Roman"/>
          <w:bCs/>
          <w:sz w:val="28"/>
        </w:rPr>
        <w:t xml:space="preserve">  </w:t>
      </w:r>
    </w:p>
    <w:p w:rsidR="004B6CD3" w:rsidRDefault="00502E79">
      <w:pPr>
        <w:pStyle w:val="ConsNonformat"/>
        <w:ind w:firstLine="540"/>
        <w:jc w:val="both"/>
        <w:rPr>
          <w:rFonts w:ascii="Times New Roman" w:hAnsi="Times New Roman"/>
          <w:b/>
          <w:sz w:val="28"/>
        </w:rPr>
      </w:pPr>
      <w:r>
        <w:rPr>
          <w:rFonts w:ascii="Times New Roman" w:hAnsi="Times New Roman"/>
          <w:b/>
          <w:sz w:val="28"/>
        </w:rPr>
        <w:t xml:space="preserve">Статья 35. Иные документы </w:t>
      </w:r>
      <w:r w:rsidR="00247A22">
        <w:rPr>
          <w:rFonts w:ascii="Times New Roman" w:hAnsi="Times New Roman"/>
          <w:b/>
          <w:sz w:val="28"/>
        </w:rPr>
        <w:t>Комитета</w:t>
      </w:r>
    </w:p>
    <w:p w:rsidR="004B6CD3" w:rsidRDefault="004F63F1">
      <w:pPr>
        <w:pStyle w:val="ConsNonformat"/>
        <w:ind w:firstLine="540"/>
        <w:jc w:val="both"/>
        <w:rPr>
          <w:rFonts w:ascii="Times New Roman" w:hAnsi="Times New Roman"/>
          <w:b/>
          <w:sz w:val="28"/>
        </w:rPr>
      </w:pPr>
      <w:r>
        <w:rPr>
          <w:rFonts w:ascii="Times New Roman" w:hAnsi="Times New Roman"/>
          <w:sz w:val="28"/>
        </w:rPr>
        <w:t>Комитет</w:t>
      </w:r>
      <w:r w:rsidR="00DF0338">
        <w:rPr>
          <w:rFonts w:ascii="Times New Roman" w:hAnsi="Times New Roman"/>
          <w:sz w:val="28"/>
        </w:rPr>
        <w:t xml:space="preserve"> принимает путем голосования: </w:t>
      </w:r>
    </w:p>
    <w:p w:rsidR="004B6CD3" w:rsidRDefault="00DF0338">
      <w:pPr>
        <w:pStyle w:val="ConsNormal"/>
        <w:ind w:firstLine="540"/>
        <w:jc w:val="both"/>
        <w:rPr>
          <w:rFonts w:ascii="Times New Roman" w:hAnsi="Times New Roman"/>
          <w:sz w:val="28"/>
        </w:rPr>
      </w:pPr>
      <w:r>
        <w:rPr>
          <w:rFonts w:ascii="Times New Roman" w:hAnsi="Times New Roman"/>
          <w:sz w:val="28"/>
        </w:rPr>
        <w:t>1</w:t>
      </w:r>
      <w:r w:rsidR="00502E79">
        <w:rPr>
          <w:rFonts w:ascii="Times New Roman" w:hAnsi="Times New Roman"/>
          <w:sz w:val="28"/>
        </w:rPr>
        <w:t xml:space="preserve">) заявления </w:t>
      </w:r>
      <w:r w:rsidR="00247A22">
        <w:rPr>
          <w:rFonts w:ascii="Times New Roman" w:hAnsi="Times New Roman"/>
          <w:sz w:val="28"/>
        </w:rPr>
        <w:t>Комитета</w:t>
      </w:r>
      <w:r>
        <w:rPr>
          <w:rFonts w:ascii="Times New Roman" w:hAnsi="Times New Roman"/>
          <w:sz w:val="28"/>
        </w:rPr>
        <w:t xml:space="preserve"> - </w:t>
      </w:r>
      <w:r w:rsidR="00502E79">
        <w:rPr>
          <w:rFonts w:ascii="Times New Roman" w:hAnsi="Times New Roman"/>
          <w:sz w:val="28"/>
        </w:rPr>
        <w:t>документы</w:t>
      </w:r>
      <w:r>
        <w:rPr>
          <w:rFonts w:ascii="Times New Roman" w:hAnsi="Times New Roman"/>
          <w:sz w:val="28"/>
        </w:rPr>
        <w:t>, не носящие правового характ</w:t>
      </w:r>
      <w:r w:rsidR="00502E79">
        <w:rPr>
          <w:rFonts w:ascii="Times New Roman" w:hAnsi="Times New Roman"/>
          <w:sz w:val="28"/>
        </w:rPr>
        <w:t xml:space="preserve">ера, излагающие позицию </w:t>
      </w:r>
      <w:r w:rsidR="004F63F1">
        <w:rPr>
          <w:rFonts w:ascii="Times New Roman" w:hAnsi="Times New Roman"/>
          <w:sz w:val="28"/>
        </w:rPr>
        <w:t>Комитет</w:t>
      </w:r>
      <w:r>
        <w:rPr>
          <w:rFonts w:ascii="Times New Roman" w:hAnsi="Times New Roman"/>
          <w:sz w:val="28"/>
        </w:rPr>
        <w:t xml:space="preserve"> по вопросам, не относящимся к организации его работы;</w:t>
      </w:r>
    </w:p>
    <w:p w:rsidR="004B6CD3" w:rsidRDefault="00502E79">
      <w:pPr>
        <w:pStyle w:val="ConsNormal"/>
        <w:ind w:firstLine="540"/>
        <w:jc w:val="both"/>
        <w:rPr>
          <w:rFonts w:ascii="Times New Roman" w:hAnsi="Times New Roman"/>
          <w:sz w:val="28"/>
        </w:rPr>
      </w:pPr>
      <w:r>
        <w:rPr>
          <w:rFonts w:ascii="Times New Roman" w:hAnsi="Times New Roman"/>
          <w:sz w:val="28"/>
        </w:rPr>
        <w:t xml:space="preserve">2) обращения </w:t>
      </w:r>
      <w:r w:rsidR="004F63F1">
        <w:rPr>
          <w:rFonts w:ascii="Times New Roman" w:hAnsi="Times New Roman"/>
          <w:sz w:val="28"/>
        </w:rPr>
        <w:t>Комитет</w:t>
      </w:r>
      <w:r w:rsidR="00DF0338">
        <w:rPr>
          <w:rFonts w:ascii="Times New Roman" w:hAnsi="Times New Roman"/>
          <w:sz w:val="28"/>
        </w:rPr>
        <w:t xml:space="preserve"> - </w:t>
      </w:r>
      <w:r>
        <w:rPr>
          <w:rFonts w:ascii="Times New Roman" w:hAnsi="Times New Roman"/>
          <w:sz w:val="28"/>
        </w:rPr>
        <w:t>документы</w:t>
      </w:r>
      <w:r w:rsidR="00DF0338">
        <w:rPr>
          <w:rFonts w:ascii="Times New Roman" w:hAnsi="Times New Roman"/>
          <w:sz w:val="28"/>
        </w:rPr>
        <w:t>, содержащие предложения, рекомендации, призывы и т.д., адресуемые конкретным лицам и/или органам;</w:t>
      </w:r>
    </w:p>
    <w:p w:rsidR="004B6CD3" w:rsidRDefault="00DF0338">
      <w:pPr>
        <w:pStyle w:val="ConsNormal"/>
        <w:ind w:firstLine="540"/>
        <w:jc w:val="both"/>
        <w:rPr>
          <w:rFonts w:ascii="Times New Roman" w:hAnsi="Times New Roman"/>
          <w:sz w:val="28"/>
        </w:rPr>
      </w:pPr>
      <w:r>
        <w:rPr>
          <w:rFonts w:ascii="Times New Roman" w:hAnsi="Times New Roman"/>
          <w:sz w:val="28"/>
        </w:rPr>
        <w:t>3) протокольные решения, предусмотренные статьей 36 на</w:t>
      </w:r>
      <w:r w:rsidR="00502E79">
        <w:rPr>
          <w:rFonts w:ascii="Times New Roman" w:hAnsi="Times New Roman"/>
          <w:sz w:val="28"/>
        </w:rPr>
        <w:t>стоящего Регламента, и иные документы</w:t>
      </w:r>
      <w:r>
        <w:rPr>
          <w:rFonts w:ascii="Times New Roman" w:hAnsi="Times New Roman"/>
          <w:sz w:val="28"/>
        </w:rPr>
        <w:t>, принимаемые путем го</w:t>
      </w:r>
      <w:r w:rsidR="00502E79">
        <w:rPr>
          <w:rFonts w:ascii="Times New Roman" w:hAnsi="Times New Roman"/>
          <w:sz w:val="28"/>
        </w:rPr>
        <w:t xml:space="preserve">лосования на заседаниях </w:t>
      </w:r>
      <w:r w:rsidR="00247A22">
        <w:rPr>
          <w:rFonts w:ascii="Times New Roman" w:hAnsi="Times New Roman"/>
          <w:sz w:val="28"/>
        </w:rPr>
        <w:t>Комитета</w:t>
      </w:r>
      <w:r>
        <w:rPr>
          <w:rFonts w:ascii="Times New Roman" w:hAnsi="Times New Roman"/>
          <w:sz w:val="28"/>
        </w:rPr>
        <w:t xml:space="preserve"> и </w:t>
      </w:r>
      <w:r w:rsidR="00502E79">
        <w:rPr>
          <w:rFonts w:ascii="Times New Roman" w:hAnsi="Times New Roman"/>
          <w:sz w:val="28"/>
        </w:rPr>
        <w:t xml:space="preserve">не оформляемые решением </w:t>
      </w:r>
      <w:r w:rsidR="00247A22">
        <w:rPr>
          <w:rFonts w:ascii="Times New Roman" w:hAnsi="Times New Roman"/>
          <w:sz w:val="28"/>
        </w:rPr>
        <w:t>Комитета</w:t>
      </w:r>
      <w:r>
        <w:rPr>
          <w:rFonts w:ascii="Times New Roman" w:hAnsi="Times New Roman"/>
          <w:sz w:val="28"/>
        </w:rPr>
        <w:t>.</w:t>
      </w:r>
    </w:p>
    <w:p w:rsidR="004B6CD3" w:rsidRDefault="004B6CD3">
      <w:pPr>
        <w:pStyle w:val="ConsNormal"/>
        <w:ind w:firstLine="540"/>
        <w:jc w:val="both"/>
        <w:rPr>
          <w:rFonts w:ascii="Times New Roman" w:hAnsi="Times New Roman"/>
          <w:sz w:val="28"/>
        </w:rPr>
      </w:pPr>
    </w:p>
    <w:p w:rsidR="004B6CD3" w:rsidRDefault="00DF0338">
      <w:pPr>
        <w:pStyle w:val="ConsNonformat"/>
        <w:rPr>
          <w:rFonts w:ascii="Times New Roman" w:hAnsi="Times New Roman"/>
          <w:b/>
          <w:sz w:val="28"/>
        </w:rPr>
      </w:pPr>
      <w:r>
        <w:rPr>
          <w:rFonts w:ascii="Times New Roman" w:hAnsi="Times New Roman"/>
          <w:b/>
          <w:sz w:val="28"/>
        </w:rPr>
        <w:t xml:space="preserve">         Стат</w:t>
      </w:r>
      <w:r w:rsidR="00502E79">
        <w:rPr>
          <w:rFonts w:ascii="Times New Roman" w:hAnsi="Times New Roman"/>
          <w:b/>
          <w:sz w:val="28"/>
        </w:rPr>
        <w:t xml:space="preserve">ья 36. Принятие рекомендательных решений </w:t>
      </w:r>
      <w:r w:rsidR="004F63F1">
        <w:rPr>
          <w:rFonts w:ascii="Times New Roman" w:hAnsi="Times New Roman"/>
          <w:b/>
          <w:sz w:val="28"/>
        </w:rPr>
        <w:t>Комитет</w:t>
      </w:r>
    </w:p>
    <w:p w:rsidR="004B6CD3" w:rsidRDefault="00502E79">
      <w:pPr>
        <w:pStyle w:val="ConsNonformat"/>
        <w:ind w:firstLine="708"/>
        <w:jc w:val="both"/>
        <w:rPr>
          <w:rFonts w:ascii="Times New Roman" w:hAnsi="Times New Roman"/>
          <w:sz w:val="28"/>
        </w:rPr>
      </w:pPr>
      <w:r>
        <w:rPr>
          <w:rFonts w:ascii="Times New Roman" w:hAnsi="Times New Roman"/>
          <w:sz w:val="28"/>
        </w:rPr>
        <w:t>Положение</w:t>
      </w:r>
      <w:r w:rsidR="00DF0338">
        <w:rPr>
          <w:rFonts w:ascii="Times New Roman" w:hAnsi="Times New Roman"/>
          <w:sz w:val="28"/>
        </w:rPr>
        <w:t xml:space="preserve"> и решения о</w:t>
      </w:r>
      <w:r>
        <w:rPr>
          <w:rFonts w:ascii="Times New Roman" w:hAnsi="Times New Roman"/>
          <w:sz w:val="28"/>
        </w:rPr>
        <w:t xml:space="preserve"> внесении в Положение</w:t>
      </w:r>
      <w:r w:rsidR="00DF0338">
        <w:rPr>
          <w:rFonts w:ascii="Times New Roman" w:hAnsi="Times New Roman"/>
          <w:sz w:val="28"/>
        </w:rPr>
        <w:t xml:space="preserve"> изменений и дополнений  принимаются 2/3 от установленного числа </w:t>
      </w:r>
      <w:r>
        <w:rPr>
          <w:rFonts w:ascii="Times New Roman" w:hAnsi="Times New Roman"/>
          <w:sz w:val="28"/>
        </w:rPr>
        <w:t xml:space="preserve">членов </w:t>
      </w:r>
      <w:r w:rsidR="00247A22">
        <w:rPr>
          <w:rFonts w:ascii="Times New Roman" w:hAnsi="Times New Roman"/>
          <w:sz w:val="28"/>
        </w:rPr>
        <w:t>Комитета</w:t>
      </w:r>
      <w:r w:rsidR="00DF0338">
        <w:rPr>
          <w:rFonts w:ascii="Times New Roman" w:hAnsi="Times New Roman"/>
          <w:sz w:val="28"/>
        </w:rPr>
        <w:t>.</w:t>
      </w:r>
    </w:p>
    <w:p w:rsidR="004B6CD3" w:rsidRDefault="00502E79">
      <w:pPr>
        <w:pStyle w:val="ConsNonformat"/>
        <w:ind w:firstLine="708"/>
        <w:jc w:val="both"/>
        <w:rPr>
          <w:rFonts w:ascii="Times New Roman" w:hAnsi="Times New Roman"/>
          <w:sz w:val="28"/>
        </w:rPr>
      </w:pPr>
      <w:r>
        <w:rPr>
          <w:rFonts w:ascii="Times New Roman" w:hAnsi="Times New Roman"/>
          <w:sz w:val="28"/>
        </w:rPr>
        <w:t xml:space="preserve">Решения </w:t>
      </w:r>
      <w:r w:rsidR="00247A22">
        <w:rPr>
          <w:rFonts w:ascii="Times New Roman" w:hAnsi="Times New Roman"/>
          <w:sz w:val="28"/>
        </w:rPr>
        <w:t>Комитета</w:t>
      </w:r>
      <w:r w:rsidR="00DF0338">
        <w:rPr>
          <w:rFonts w:ascii="Times New Roman" w:hAnsi="Times New Roman"/>
          <w:sz w:val="28"/>
        </w:rPr>
        <w:t xml:space="preserve"> принимаются большинством голос</w:t>
      </w:r>
      <w:r>
        <w:rPr>
          <w:rFonts w:ascii="Times New Roman" w:hAnsi="Times New Roman"/>
          <w:sz w:val="28"/>
        </w:rPr>
        <w:t xml:space="preserve">ов от присутствующих на </w:t>
      </w:r>
      <w:r w:rsidR="004F63F1">
        <w:rPr>
          <w:rFonts w:ascii="Times New Roman" w:hAnsi="Times New Roman"/>
          <w:sz w:val="28"/>
        </w:rPr>
        <w:t>Комитете</w:t>
      </w:r>
      <w:r>
        <w:rPr>
          <w:rFonts w:ascii="Times New Roman" w:hAnsi="Times New Roman"/>
          <w:sz w:val="28"/>
        </w:rPr>
        <w:t xml:space="preserve"> членов </w:t>
      </w:r>
      <w:r w:rsidR="00247A22">
        <w:rPr>
          <w:rFonts w:ascii="Times New Roman" w:hAnsi="Times New Roman"/>
          <w:sz w:val="28"/>
        </w:rPr>
        <w:t>Комитета</w:t>
      </w:r>
      <w:r w:rsidR="00DF0338">
        <w:rPr>
          <w:rFonts w:ascii="Times New Roman" w:hAnsi="Times New Roman"/>
          <w:sz w:val="28"/>
        </w:rPr>
        <w:t>.</w:t>
      </w:r>
    </w:p>
    <w:p w:rsidR="004B6CD3" w:rsidRDefault="004B6CD3">
      <w:pPr>
        <w:pStyle w:val="ConsNonformat"/>
        <w:jc w:val="both"/>
        <w:rPr>
          <w:rFonts w:ascii="Times New Roman" w:hAnsi="Times New Roman"/>
          <w:sz w:val="28"/>
        </w:rPr>
      </w:pPr>
    </w:p>
    <w:p w:rsidR="004B6CD3" w:rsidRDefault="00DF0338">
      <w:pPr>
        <w:pStyle w:val="ConsNonformat"/>
        <w:rPr>
          <w:rFonts w:ascii="Times New Roman" w:hAnsi="Times New Roman"/>
          <w:b/>
          <w:sz w:val="28"/>
        </w:rPr>
      </w:pPr>
      <w:r>
        <w:rPr>
          <w:rFonts w:ascii="Times New Roman" w:hAnsi="Times New Roman"/>
          <w:b/>
          <w:sz w:val="28"/>
        </w:rPr>
        <w:t xml:space="preserve">           Статья 37. Принятие иных </w:t>
      </w:r>
      <w:r w:rsidR="00502E79">
        <w:rPr>
          <w:rFonts w:ascii="Times New Roman" w:hAnsi="Times New Roman"/>
          <w:b/>
          <w:sz w:val="28"/>
        </w:rPr>
        <w:t>документов</w:t>
      </w:r>
      <w:r>
        <w:rPr>
          <w:rFonts w:ascii="Times New Roman" w:hAnsi="Times New Roman"/>
          <w:b/>
          <w:sz w:val="28"/>
        </w:rPr>
        <w:t xml:space="preserve"> </w:t>
      </w:r>
      <w:r w:rsidR="00247A22">
        <w:rPr>
          <w:rFonts w:ascii="Times New Roman" w:hAnsi="Times New Roman"/>
          <w:b/>
          <w:sz w:val="28"/>
        </w:rPr>
        <w:t>Комитета</w:t>
      </w:r>
    </w:p>
    <w:p w:rsidR="004B6CD3" w:rsidRDefault="00DF0338">
      <w:pPr>
        <w:pStyle w:val="ConsNonformat"/>
        <w:ind w:firstLine="540"/>
        <w:jc w:val="both"/>
        <w:rPr>
          <w:rFonts w:ascii="Times New Roman" w:hAnsi="Times New Roman"/>
          <w:sz w:val="28"/>
        </w:rPr>
      </w:pPr>
      <w:r>
        <w:rPr>
          <w:rFonts w:ascii="Times New Roman" w:hAnsi="Times New Roman"/>
          <w:sz w:val="28"/>
        </w:rPr>
        <w:t>Заявления,</w:t>
      </w:r>
      <w:r w:rsidR="00502E79">
        <w:rPr>
          <w:rFonts w:ascii="Times New Roman" w:hAnsi="Times New Roman"/>
          <w:sz w:val="28"/>
        </w:rPr>
        <w:t xml:space="preserve"> обращения и иные документы</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принимаются большинством голосов от  числа </w:t>
      </w:r>
      <w:r w:rsidR="00502E79">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при</w:t>
      </w:r>
      <w:r w:rsidR="00502E79">
        <w:rPr>
          <w:rFonts w:ascii="Times New Roman" w:hAnsi="Times New Roman"/>
          <w:sz w:val="28"/>
        </w:rPr>
        <w:t xml:space="preserve">сутствующих на заседании </w:t>
      </w:r>
      <w:r w:rsidR="00247A22">
        <w:rPr>
          <w:rFonts w:ascii="Times New Roman" w:hAnsi="Times New Roman"/>
          <w:sz w:val="28"/>
        </w:rPr>
        <w:t>Комитета</w:t>
      </w:r>
      <w:r>
        <w:rPr>
          <w:rFonts w:ascii="Times New Roman" w:hAnsi="Times New Roman"/>
          <w:sz w:val="28"/>
        </w:rPr>
        <w:t xml:space="preserve">. </w:t>
      </w:r>
    </w:p>
    <w:p w:rsidR="001F3245" w:rsidRDefault="001F3245">
      <w:pPr>
        <w:pStyle w:val="ConsNonformat"/>
        <w:ind w:firstLine="540"/>
        <w:jc w:val="both"/>
        <w:rPr>
          <w:rFonts w:ascii="Times New Roman" w:hAnsi="Times New Roman"/>
          <w:sz w:val="28"/>
        </w:rPr>
      </w:pPr>
    </w:p>
    <w:p w:rsidR="004B6CD3" w:rsidRDefault="00DF0338">
      <w:pPr>
        <w:pStyle w:val="21"/>
        <w:ind w:firstLine="540"/>
        <w:rPr>
          <w:b/>
        </w:rPr>
      </w:pPr>
      <w:r>
        <w:rPr>
          <w:b/>
        </w:rPr>
        <w:t xml:space="preserve">  Статья   38</w:t>
      </w:r>
      <w:r w:rsidR="00502E79">
        <w:rPr>
          <w:b/>
        </w:rPr>
        <w:t xml:space="preserve">. Протокольное решение  </w:t>
      </w:r>
      <w:r w:rsidR="00247A22">
        <w:rPr>
          <w:b/>
        </w:rPr>
        <w:t>Комитета</w:t>
      </w:r>
      <w:r>
        <w:rPr>
          <w:b/>
        </w:rPr>
        <w:t>.</w:t>
      </w:r>
    </w:p>
    <w:p w:rsidR="004B6CD3" w:rsidRDefault="00DF0338">
      <w:pPr>
        <w:pStyle w:val="ConsNonformat"/>
        <w:ind w:firstLine="540"/>
        <w:jc w:val="both"/>
        <w:rPr>
          <w:rFonts w:ascii="Times New Roman" w:hAnsi="Times New Roman"/>
          <w:sz w:val="28"/>
        </w:rPr>
      </w:pPr>
      <w:r>
        <w:rPr>
          <w:rFonts w:ascii="Times New Roman" w:hAnsi="Times New Roman"/>
          <w:sz w:val="28"/>
        </w:rPr>
        <w:t>Относительным большинством го</w:t>
      </w:r>
      <w:r w:rsidR="00502E79">
        <w:rPr>
          <w:rFonts w:ascii="Times New Roman" w:hAnsi="Times New Roman"/>
          <w:sz w:val="28"/>
        </w:rPr>
        <w:t xml:space="preserve">лосов присутствующих на </w:t>
      </w:r>
      <w:r w:rsidR="004F63F1">
        <w:rPr>
          <w:rFonts w:ascii="Times New Roman" w:hAnsi="Times New Roman"/>
          <w:sz w:val="28"/>
        </w:rPr>
        <w:t>Комитете</w:t>
      </w:r>
      <w:r>
        <w:rPr>
          <w:rFonts w:ascii="Times New Roman" w:hAnsi="Times New Roman"/>
          <w:sz w:val="28"/>
        </w:rPr>
        <w:t xml:space="preserve"> </w:t>
      </w:r>
      <w:r w:rsidR="00502E79">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принимаются протокольные решения:</w:t>
      </w:r>
    </w:p>
    <w:p w:rsidR="004B6CD3" w:rsidRDefault="00DF0338">
      <w:pPr>
        <w:pStyle w:val="21"/>
        <w:ind w:firstLine="540"/>
      </w:pPr>
      <w:r>
        <w:t xml:space="preserve">1) о председательствующем на заседании;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2) об изменении</w:t>
      </w:r>
      <w:r w:rsidR="00502E79">
        <w:rPr>
          <w:rFonts w:ascii="Times New Roman" w:hAnsi="Times New Roman"/>
          <w:sz w:val="28"/>
        </w:rPr>
        <w:t xml:space="preserve"> повестки дня заседаний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lastRenderedPageBreak/>
        <w:t>3) о продлении времени заседания;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4) об объявлен</w:t>
      </w:r>
      <w:r w:rsidR="00502E79">
        <w:rPr>
          <w:rFonts w:ascii="Times New Roman" w:hAnsi="Times New Roman"/>
          <w:sz w:val="28"/>
        </w:rPr>
        <w:t xml:space="preserve">ии перерыва в заседании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5) о продлении времени для выступления, дискуссии, обсуждения и т.п.</w:t>
      </w:r>
    </w:p>
    <w:p w:rsidR="004B6CD3" w:rsidRDefault="00DF0338">
      <w:pPr>
        <w:pStyle w:val="ConsNormal"/>
        <w:widowControl/>
        <w:ind w:firstLine="540"/>
        <w:jc w:val="both"/>
        <w:rPr>
          <w:rFonts w:ascii="Times New Roman" w:hAnsi="Times New Roman"/>
          <w:sz w:val="28"/>
        </w:rPr>
      </w:pPr>
      <w:r>
        <w:rPr>
          <w:rFonts w:ascii="Times New Roman" w:hAnsi="Times New Roman"/>
          <w:sz w:val="28"/>
        </w:rPr>
        <w:t>6) о процедурах голосования;</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7) о принятии проекта решения  за основу;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8) о внесении поправок в проект или и</w:t>
      </w:r>
      <w:r w:rsidR="00502E79">
        <w:rPr>
          <w:rFonts w:ascii="Times New Roman" w:hAnsi="Times New Roman"/>
          <w:sz w:val="28"/>
        </w:rPr>
        <w:t xml:space="preserve">ного рассматриваемого </w:t>
      </w:r>
      <w:r w:rsidR="004F63F1">
        <w:rPr>
          <w:rFonts w:ascii="Times New Roman" w:hAnsi="Times New Roman"/>
          <w:sz w:val="28"/>
        </w:rPr>
        <w:t>Комитетом</w:t>
      </w:r>
      <w:r w:rsidR="00502E79">
        <w:rPr>
          <w:rFonts w:ascii="Times New Roman" w:hAnsi="Times New Roman"/>
          <w:sz w:val="28"/>
        </w:rPr>
        <w:t xml:space="preserve"> </w:t>
      </w:r>
      <w:r>
        <w:rPr>
          <w:rFonts w:ascii="Times New Roman" w:hAnsi="Times New Roman"/>
          <w:sz w:val="28"/>
        </w:rPr>
        <w:t>документа, принятых за основу.</w:t>
      </w:r>
    </w:p>
    <w:p w:rsidR="004B6CD3" w:rsidRDefault="00502E79">
      <w:pPr>
        <w:pStyle w:val="ConsNormal"/>
        <w:widowControl/>
        <w:ind w:firstLine="540"/>
        <w:jc w:val="both"/>
        <w:rPr>
          <w:rFonts w:ascii="Times New Roman" w:hAnsi="Times New Roman"/>
          <w:sz w:val="28"/>
        </w:rPr>
      </w:pPr>
      <w:r>
        <w:rPr>
          <w:rFonts w:ascii="Times New Roman" w:hAnsi="Times New Roman"/>
          <w:sz w:val="28"/>
        </w:rPr>
        <w:t xml:space="preserve">9) о поручениях </w:t>
      </w:r>
      <w:r w:rsidR="00247A22">
        <w:rPr>
          <w:rFonts w:ascii="Times New Roman" w:hAnsi="Times New Roman"/>
          <w:sz w:val="28"/>
        </w:rPr>
        <w:t>Комитета</w:t>
      </w:r>
      <w:r w:rsidR="00DF0338">
        <w:rPr>
          <w:rFonts w:ascii="Times New Roman" w:hAnsi="Times New Roman"/>
          <w:sz w:val="28"/>
        </w:rPr>
        <w:t xml:space="preserve"> (если поручение не </w:t>
      </w:r>
      <w:proofErr w:type="gramStart"/>
      <w:r w:rsidR="00DF0338">
        <w:rPr>
          <w:rFonts w:ascii="Times New Roman" w:hAnsi="Times New Roman"/>
          <w:sz w:val="28"/>
        </w:rPr>
        <w:t>оформлены</w:t>
      </w:r>
      <w:proofErr w:type="gramEnd"/>
      <w:r w:rsidR="00DF0338">
        <w:rPr>
          <w:rFonts w:ascii="Times New Roman" w:hAnsi="Times New Roman"/>
          <w:sz w:val="28"/>
        </w:rPr>
        <w:t xml:space="preserve"> решением) </w:t>
      </w:r>
      <w:r>
        <w:rPr>
          <w:rFonts w:ascii="Times New Roman" w:hAnsi="Times New Roman"/>
          <w:sz w:val="28"/>
        </w:rPr>
        <w:t xml:space="preserve">Председателем </w:t>
      </w:r>
      <w:r w:rsidR="00247A22">
        <w:rPr>
          <w:rFonts w:ascii="Times New Roman" w:hAnsi="Times New Roman"/>
          <w:sz w:val="28"/>
        </w:rPr>
        <w:t>Комитета</w:t>
      </w:r>
      <w:r w:rsidR="00DF0338">
        <w:rPr>
          <w:rFonts w:ascii="Times New Roman" w:hAnsi="Times New Roman"/>
          <w:sz w:val="28"/>
        </w:rPr>
        <w:t xml:space="preserve">, рабочим органам </w:t>
      </w:r>
      <w:r w:rsidR="00247A22">
        <w:rPr>
          <w:rFonts w:ascii="Times New Roman" w:hAnsi="Times New Roman"/>
          <w:sz w:val="28"/>
        </w:rPr>
        <w:t>Комитета</w:t>
      </w:r>
      <w:r w:rsidR="00DF0338">
        <w:rPr>
          <w:rFonts w:ascii="Times New Roman" w:hAnsi="Times New Roman"/>
          <w:sz w:val="28"/>
        </w:rPr>
        <w:t>.</w:t>
      </w:r>
    </w:p>
    <w:p w:rsidR="004B6CD3" w:rsidRDefault="00502E79">
      <w:pPr>
        <w:pStyle w:val="ConsNormal"/>
        <w:widowControl/>
        <w:ind w:firstLine="540"/>
        <w:jc w:val="both"/>
        <w:rPr>
          <w:rFonts w:ascii="Times New Roman" w:hAnsi="Times New Roman"/>
          <w:bCs/>
          <w:sz w:val="28"/>
        </w:rPr>
      </w:pPr>
      <w:r>
        <w:rPr>
          <w:rFonts w:ascii="Times New Roman" w:hAnsi="Times New Roman"/>
          <w:bCs/>
          <w:sz w:val="28"/>
        </w:rPr>
        <w:t xml:space="preserve">10) о заместителе Председателя </w:t>
      </w:r>
      <w:r w:rsidR="00247A22">
        <w:rPr>
          <w:rFonts w:ascii="Times New Roman" w:hAnsi="Times New Roman"/>
          <w:bCs/>
          <w:sz w:val="28"/>
        </w:rPr>
        <w:t>Комитета</w:t>
      </w:r>
    </w:p>
    <w:p w:rsidR="004B6CD3" w:rsidRDefault="004B6CD3">
      <w:pPr>
        <w:pStyle w:val="ConsNonformat"/>
        <w:jc w:val="both"/>
        <w:rPr>
          <w:rFonts w:ascii="Times New Roman" w:hAnsi="Times New Roman"/>
          <w:b/>
          <w:sz w:val="28"/>
        </w:rPr>
      </w:pPr>
    </w:p>
    <w:p w:rsidR="004B6CD3" w:rsidRDefault="004B6CD3">
      <w:pPr>
        <w:pStyle w:val="ConsNonformat"/>
        <w:jc w:val="both"/>
        <w:rPr>
          <w:rFonts w:ascii="Times New Roman" w:hAnsi="Times New Roman"/>
          <w:sz w:val="28"/>
        </w:rPr>
      </w:pPr>
    </w:p>
    <w:p w:rsidR="004B6CD3" w:rsidRDefault="00DF0338">
      <w:pPr>
        <w:pStyle w:val="1"/>
      </w:pPr>
      <w:r>
        <w:t xml:space="preserve">Глава 7. РАССМОТРЕНИЕ ПРОЕКТОВ </w:t>
      </w:r>
      <w:r w:rsidR="00502E79">
        <w:t xml:space="preserve">РЕКОМЕНДАТЕЛЬНЫХ </w:t>
      </w:r>
      <w:r>
        <w:t>РЕШЕНИЙ</w:t>
      </w:r>
    </w:p>
    <w:p w:rsidR="004B6CD3" w:rsidRDefault="00DF0338">
      <w:r>
        <w:rPr>
          <w:b/>
        </w:rPr>
        <w:t xml:space="preserve">         </w:t>
      </w: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39. Внесение проекта</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Проекты </w:t>
      </w:r>
      <w:r w:rsidR="00502E79">
        <w:rPr>
          <w:rFonts w:ascii="Times New Roman" w:hAnsi="Times New Roman"/>
          <w:sz w:val="28"/>
        </w:rPr>
        <w:t xml:space="preserve">рекомендательных решений </w:t>
      </w:r>
      <w:r w:rsidR="00247A22">
        <w:rPr>
          <w:rFonts w:ascii="Times New Roman" w:hAnsi="Times New Roman"/>
          <w:sz w:val="28"/>
        </w:rPr>
        <w:t>Комитета</w:t>
      </w:r>
      <w:r>
        <w:rPr>
          <w:rFonts w:ascii="Times New Roman" w:hAnsi="Times New Roman"/>
          <w:sz w:val="28"/>
        </w:rPr>
        <w:t xml:space="preserve"> (далее «проект») в соответствии с </w:t>
      </w:r>
      <w:r w:rsidR="00502E79">
        <w:rPr>
          <w:rFonts w:ascii="Times New Roman" w:hAnsi="Times New Roman"/>
          <w:sz w:val="28"/>
        </w:rPr>
        <w:t>Положением</w:t>
      </w:r>
      <w:r>
        <w:rPr>
          <w:rFonts w:ascii="Times New Roman" w:hAnsi="Times New Roman"/>
          <w:sz w:val="28"/>
        </w:rPr>
        <w:t xml:space="preserve">  вносят </w:t>
      </w:r>
      <w:r w:rsidR="00502E79">
        <w:rPr>
          <w:rFonts w:ascii="Times New Roman" w:hAnsi="Times New Roman"/>
          <w:sz w:val="28"/>
        </w:rPr>
        <w:t xml:space="preserve">члены </w:t>
      </w:r>
      <w:r w:rsidR="00247A22">
        <w:rPr>
          <w:rFonts w:ascii="Times New Roman" w:hAnsi="Times New Roman"/>
          <w:sz w:val="28"/>
        </w:rPr>
        <w:t>Комитета</w:t>
      </w:r>
      <w:r>
        <w:rPr>
          <w:rFonts w:ascii="Times New Roman" w:hAnsi="Times New Roman"/>
          <w:sz w:val="28"/>
        </w:rPr>
        <w:t xml:space="preserve">, </w:t>
      </w:r>
      <w:r w:rsidR="001F3245">
        <w:rPr>
          <w:rFonts w:ascii="Times New Roman" w:hAnsi="Times New Roman"/>
          <w:sz w:val="28"/>
        </w:rPr>
        <w:t>П</w:t>
      </w:r>
      <w:r w:rsidR="00502E79">
        <w:rPr>
          <w:rFonts w:ascii="Times New Roman" w:hAnsi="Times New Roman"/>
          <w:sz w:val="28"/>
        </w:rPr>
        <w:t xml:space="preserve">редседатель </w:t>
      </w:r>
      <w:r w:rsidR="00247A22">
        <w:rPr>
          <w:rFonts w:ascii="Times New Roman" w:hAnsi="Times New Roman"/>
          <w:sz w:val="28"/>
        </w:rPr>
        <w:t>Комитета</w:t>
      </w:r>
      <w:r>
        <w:rPr>
          <w:rFonts w:ascii="Times New Roman" w:hAnsi="Times New Roman"/>
          <w:sz w:val="28"/>
        </w:rPr>
        <w:t>.</w:t>
      </w:r>
    </w:p>
    <w:p w:rsidR="004B6CD3" w:rsidRDefault="00DF0338">
      <w:pPr>
        <w:pStyle w:val="ConsNonformat"/>
        <w:ind w:firstLine="540"/>
        <w:jc w:val="both"/>
        <w:rPr>
          <w:rFonts w:ascii="Times New Roman" w:hAnsi="Times New Roman"/>
          <w:bCs/>
          <w:sz w:val="28"/>
        </w:rPr>
      </w:pPr>
      <w:r>
        <w:rPr>
          <w:rFonts w:ascii="Times New Roman" w:hAnsi="Times New Roman"/>
          <w:sz w:val="28"/>
        </w:rPr>
        <w:t xml:space="preserve">Датой официального внесения проекта считается дата его направления  </w:t>
      </w:r>
      <w:r w:rsidR="001F3245">
        <w:rPr>
          <w:rFonts w:ascii="Times New Roman" w:hAnsi="Times New Roman"/>
          <w:sz w:val="28"/>
        </w:rPr>
        <w:t>П</w:t>
      </w:r>
      <w:r w:rsidR="00942371">
        <w:rPr>
          <w:rFonts w:ascii="Times New Roman" w:hAnsi="Times New Roman"/>
          <w:sz w:val="28"/>
        </w:rPr>
        <w:t xml:space="preserve">редседателю </w:t>
      </w:r>
      <w:r w:rsidR="00247A22">
        <w:rPr>
          <w:rFonts w:ascii="Times New Roman" w:hAnsi="Times New Roman"/>
          <w:sz w:val="28"/>
        </w:rPr>
        <w:t>Комитета</w:t>
      </w:r>
      <w:r>
        <w:rPr>
          <w:rFonts w:ascii="Times New Roman" w:hAnsi="Times New Roman"/>
          <w:sz w:val="28"/>
        </w:rPr>
        <w:t xml:space="preserve"> и </w:t>
      </w:r>
      <w:r>
        <w:rPr>
          <w:rFonts w:ascii="Times New Roman" w:hAnsi="Times New Roman"/>
          <w:bCs/>
          <w:sz w:val="28"/>
        </w:rPr>
        <w:t>регистрации ответственным секретарем  в  книге учета.</w:t>
      </w:r>
    </w:p>
    <w:p w:rsidR="004B6CD3" w:rsidRDefault="00DF0338">
      <w:pPr>
        <w:pStyle w:val="ConsNonformat"/>
        <w:ind w:firstLine="540"/>
        <w:jc w:val="both"/>
        <w:rPr>
          <w:rFonts w:ascii="Times New Roman" w:hAnsi="Times New Roman"/>
          <w:sz w:val="28"/>
        </w:rPr>
      </w:pPr>
      <w:r>
        <w:rPr>
          <w:rFonts w:ascii="Times New Roman" w:hAnsi="Times New Roman"/>
          <w:sz w:val="28"/>
        </w:rPr>
        <w:t>Порядок оформления проектов решений определяется р</w:t>
      </w:r>
      <w:r w:rsidR="00942371">
        <w:rPr>
          <w:rFonts w:ascii="Times New Roman" w:hAnsi="Times New Roman"/>
          <w:sz w:val="28"/>
        </w:rPr>
        <w:t xml:space="preserve">аспоряжением </w:t>
      </w:r>
      <w:r w:rsidR="001F3245">
        <w:rPr>
          <w:rFonts w:ascii="Times New Roman" w:hAnsi="Times New Roman"/>
          <w:sz w:val="28"/>
        </w:rPr>
        <w:t>П</w:t>
      </w:r>
      <w:r w:rsidR="00942371">
        <w:rPr>
          <w:rFonts w:ascii="Times New Roman" w:hAnsi="Times New Roman"/>
          <w:sz w:val="28"/>
        </w:rPr>
        <w:t xml:space="preserve">редседателем </w:t>
      </w:r>
      <w:r w:rsidR="00247A22">
        <w:rPr>
          <w:rFonts w:ascii="Times New Roman" w:hAnsi="Times New Roman"/>
          <w:sz w:val="28"/>
        </w:rPr>
        <w:t>Комитета</w:t>
      </w:r>
      <w:r w:rsidR="00942371">
        <w:rPr>
          <w:rFonts w:ascii="Times New Roman" w:hAnsi="Times New Roman"/>
          <w:sz w:val="28"/>
        </w:rPr>
        <w:t>.</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40. Рассмотрени</w:t>
      </w:r>
      <w:r w:rsidR="00565AE3">
        <w:rPr>
          <w:rFonts w:ascii="Times New Roman" w:hAnsi="Times New Roman"/>
          <w:b/>
          <w:sz w:val="28"/>
        </w:rPr>
        <w:t xml:space="preserve">е проекта до заседания </w:t>
      </w:r>
      <w:r w:rsidR="00247A22">
        <w:rPr>
          <w:rFonts w:ascii="Times New Roman" w:hAnsi="Times New Roman"/>
          <w:b/>
          <w:sz w:val="28"/>
        </w:rPr>
        <w:t>Комитета</w:t>
      </w:r>
    </w:p>
    <w:p w:rsidR="004B6CD3" w:rsidRDefault="00DF0338">
      <w:pPr>
        <w:pStyle w:val="ConsNonformat"/>
        <w:ind w:firstLine="540"/>
        <w:jc w:val="both"/>
        <w:rPr>
          <w:rFonts w:ascii="Times New Roman" w:hAnsi="Times New Roman"/>
          <w:sz w:val="28"/>
        </w:rPr>
      </w:pPr>
      <w:r>
        <w:rPr>
          <w:rFonts w:ascii="Times New Roman" w:hAnsi="Times New Roman"/>
          <w:sz w:val="28"/>
        </w:rPr>
        <w:t>До рассмотрен</w:t>
      </w:r>
      <w:r w:rsidR="00565AE3">
        <w:rPr>
          <w:rFonts w:ascii="Times New Roman" w:hAnsi="Times New Roman"/>
          <w:sz w:val="28"/>
        </w:rPr>
        <w:t xml:space="preserve">ия проекта на заседании </w:t>
      </w:r>
      <w:r w:rsidR="00247A22">
        <w:rPr>
          <w:rFonts w:ascii="Times New Roman" w:hAnsi="Times New Roman"/>
          <w:sz w:val="28"/>
        </w:rPr>
        <w:t>Комитета</w:t>
      </w:r>
      <w:r>
        <w:rPr>
          <w:rFonts w:ascii="Times New Roman" w:hAnsi="Times New Roman"/>
          <w:sz w:val="28"/>
        </w:rPr>
        <w:t xml:space="preserve"> может быть проведено его предварительное обсуждение </w:t>
      </w:r>
      <w:r w:rsidR="004F63F1">
        <w:rPr>
          <w:rFonts w:ascii="Times New Roman" w:hAnsi="Times New Roman"/>
          <w:sz w:val="28"/>
        </w:rPr>
        <w:t>Комитете</w:t>
      </w:r>
      <w:r>
        <w:rPr>
          <w:rFonts w:ascii="Times New Roman" w:hAnsi="Times New Roman"/>
          <w:sz w:val="28"/>
        </w:rPr>
        <w:t>.</w:t>
      </w:r>
    </w:p>
    <w:p w:rsidR="004B6CD3" w:rsidRDefault="00565AE3">
      <w:pPr>
        <w:pStyle w:val="ConsNonformat"/>
        <w:ind w:firstLine="540"/>
        <w:jc w:val="both"/>
        <w:rPr>
          <w:rFonts w:ascii="Times New Roman" w:hAnsi="Times New Roman"/>
          <w:sz w:val="28"/>
        </w:rPr>
      </w:pPr>
      <w:r>
        <w:rPr>
          <w:rFonts w:ascii="Times New Roman" w:hAnsi="Times New Roman"/>
          <w:sz w:val="28"/>
        </w:rPr>
        <w:t>Предварительное</w:t>
      </w:r>
      <w:r w:rsidR="00DF0338">
        <w:rPr>
          <w:rFonts w:ascii="Times New Roman" w:hAnsi="Times New Roman"/>
          <w:sz w:val="28"/>
        </w:rPr>
        <w:t xml:space="preserve"> обсуждение проводится по инициативе редакто</w:t>
      </w:r>
      <w:r>
        <w:rPr>
          <w:rFonts w:ascii="Times New Roman" w:hAnsi="Times New Roman"/>
          <w:sz w:val="28"/>
        </w:rPr>
        <w:t xml:space="preserve">ра проекта или члена </w:t>
      </w:r>
      <w:r w:rsidR="00247A22">
        <w:rPr>
          <w:rFonts w:ascii="Times New Roman" w:hAnsi="Times New Roman"/>
          <w:sz w:val="28"/>
        </w:rPr>
        <w:t>Комитета</w:t>
      </w:r>
      <w:r w:rsidR="00DF0338">
        <w:rPr>
          <w:rFonts w:ascii="Times New Roman" w:hAnsi="Times New Roman"/>
          <w:sz w:val="28"/>
        </w:rPr>
        <w:t>.</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Копию проекта могут получить заинтересованные лица по согласованию с </w:t>
      </w:r>
      <w:r w:rsidR="00565AE3">
        <w:rPr>
          <w:rFonts w:ascii="Times New Roman" w:hAnsi="Times New Roman"/>
          <w:sz w:val="28"/>
        </w:rPr>
        <w:t xml:space="preserve">председателем </w:t>
      </w:r>
      <w:r w:rsidR="00247A22">
        <w:rPr>
          <w:rFonts w:ascii="Times New Roman" w:hAnsi="Times New Roman"/>
          <w:sz w:val="28"/>
        </w:rPr>
        <w:t>Комитета</w:t>
      </w:r>
      <w:r>
        <w:rPr>
          <w:rFonts w:ascii="Times New Roman" w:hAnsi="Times New Roman"/>
          <w:sz w:val="28"/>
        </w:rPr>
        <w:t>.</w:t>
      </w:r>
    </w:p>
    <w:p w:rsidR="001F3245" w:rsidRDefault="001F3245">
      <w:pPr>
        <w:pStyle w:val="ConsNonformat"/>
        <w:ind w:firstLine="540"/>
        <w:jc w:val="both"/>
        <w:rPr>
          <w:rFonts w:ascii="Times New Roman" w:hAnsi="Times New Roman"/>
          <w:sz w:val="28"/>
        </w:rPr>
      </w:pPr>
    </w:p>
    <w:p w:rsidR="004B6CD3" w:rsidRDefault="00DF0338">
      <w:pPr>
        <w:pStyle w:val="ConsNonformat"/>
        <w:jc w:val="both"/>
        <w:rPr>
          <w:rFonts w:ascii="Times New Roman" w:hAnsi="Times New Roman"/>
          <w:b/>
          <w:sz w:val="28"/>
        </w:rPr>
      </w:pPr>
      <w:r>
        <w:rPr>
          <w:rFonts w:ascii="Times New Roman" w:hAnsi="Times New Roman"/>
          <w:b/>
          <w:sz w:val="28"/>
        </w:rPr>
        <w:tab/>
        <w:t>Статья 41. Основные элементы процедуры рассмотрен</w:t>
      </w:r>
      <w:r w:rsidR="00565AE3">
        <w:rPr>
          <w:rFonts w:ascii="Times New Roman" w:hAnsi="Times New Roman"/>
          <w:b/>
          <w:sz w:val="28"/>
        </w:rPr>
        <w:t xml:space="preserve">ия проекта на заседании </w:t>
      </w:r>
      <w:r w:rsidR="004F63F1">
        <w:rPr>
          <w:rFonts w:ascii="Times New Roman" w:hAnsi="Times New Roman"/>
          <w:b/>
          <w:sz w:val="28"/>
        </w:rPr>
        <w:t>Комитете</w:t>
      </w:r>
    </w:p>
    <w:p w:rsidR="004B6CD3" w:rsidRDefault="00DF0338">
      <w:pPr>
        <w:pStyle w:val="ConsNonformat"/>
        <w:ind w:firstLine="540"/>
        <w:jc w:val="both"/>
        <w:rPr>
          <w:rFonts w:ascii="Times New Roman" w:hAnsi="Times New Roman"/>
          <w:sz w:val="28"/>
        </w:rPr>
      </w:pPr>
      <w:r>
        <w:rPr>
          <w:rFonts w:ascii="Times New Roman" w:hAnsi="Times New Roman"/>
          <w:sz w:val="28"/>
        </w:rPr>
        <w:t>Основные элементы процедуры рассмотрени</w:t>
      </w:r>
      <w:r w:rsidR="00B2036D">
        <w:rPr>
          <w:rFonts w:ascii="Times New Roman" w:hAnsi="Times New Roman"/>
          <w:sz w:val="28"/>
        </w:rPr>
        <w:t xml:space="preserve">я проекта на заседаниях </w:t>
      </w:r>
      <w:r w:rsidR="00247A22">
        <w:rPr>
          <w:rFonts w:ascii="Times New Roman" w:hAnsi="Times New Roman"/>
          <w:sz w:val="28"/>
        </w:rPr>
        <w:t>Комитета</w:t>
      </w:r>
      <w:r>
        <w:rPr>
          <w:rFonts w:ascii="Times New Roman" w:hAnsi="Times New Roman"/>
          <w:sz w:val="28"/>
        </w:rPr>
        <w:t>:</w:t>
      </w:r>
    </w:p>
    <w:p w:rsidR="004B6CD3" w:rsidRDefault="00DF0338">
      <w:pPr>
        <w:pStyle w:val="ConsNonformat"/>
        <w:ind w:firstLine="540"/>
        <w:jc w:val="both"/>
        <w:rPr>
          <w:rFonts w:ascii="Times New Roman" w:hAnsi="Times New Roman"/>
          <w:sz w:val="28"/>
        </w:rPr>
      </w:pPr>
      <w:r>
        <w:rPr>
          <w:rFonts w:ascii="Times New Roman" w:hAnsi="Times New Roman"/>
          <w:sz w:val="28"/>
        </w:rPr>
        <w:t>1) доклад автора, содоклады, в случаях предусмотренных настоящим Регламентом;</w:t>
      </w:r>
    </w:p>
    <w:p w:rsidR="004B6CD3" w:rsidRDefault="00DF0338">
      <w:pPr>
        <w:pStyle w:val="ConsNonformat"/>
        <w:ind w:firstLine="540"/>
        <w:jc w:val="both"/>
        <w:rPr>
          <w:rFonts w:ascii="Times New Roman" w:hAnsi="Times New Roman"/>
          <w:sz w:val="28"/>
        </w:rPr>
      </w:pPr>
      <w:r>
        <w:rPr>
          <w:rFonts w:ascii="Times New Roman" w:hAnsi="Times New Roman"/>
          <w:sz w:val="28"/>
        </w:rPr>
        <w:t>2) вопросы к автору, докладчику и содокладчикам и ответы на вопросы;</w:t>
      </w:r>
    </w:p>
    <w:p w:rsidR="004B6CD3" w:rsidRDefault="00DF0338">
      <w:pPr>
        <w:pStyle w:val="ConsNonformat"/>
        <w:ind w:firstLine="540"/>
        <w:jc w:val="both"/>
        <w:rPr>
          <w:rFonts w:ascii="Times New Roman" w:hAnsi="Times New Roman"/>
          <w:sz w:val="28"/>
        </w:rPr>
      </w:pPr>
      <w:r>
        <w:rPr>
          <w:rFonts w:ascii="Times New Roman" w:hAnsi="Times New Roman"/>
          <w:sz w:val="28"/>
        </w:rPr>
        <w:t>3) прения по обсуждаемому вопросу;</w:t>
      </w:r>
    </w:p>
    <w:p w:rsidR="004B6CD3" w:rsidRDefault="00DF0338">
      <w:pPr>
        <w:pStyle w:val="ConsNonformat"/>
        <w:ind w:firstLine="540"/>
        <w:jc w:val="both"/>
        <w:rPr>
          <w:rFonts w:ascii="Times New Roman" w:hAnsi="Times New Roman"/>
          <w:sz w:val="28"/>
        </w:rPr>
      </w:pPr>
      <w:r>
        <w:rPr>
          <w:rFonts w:ascii="Times New Roman" w:hAnsi="Times New Roman"/>
          <w:sz w:val="28"/>
        </w:rPr>
        <w:t>4) заключительные выступления автора, докладчика и содокладчиков;</w:t>
      </w:r>
    </w:p>
    <w:p w:rsidR="004B6CD3" w:rsidRDefault="00DF0338">
      <w:pPr>
        <w:pStyle w:val="ConsNonformat"/>
        <w:ind w:firstLine="540"/>
        <w:jc w:val="both"/>
        <w:rPr>
          <w:rFonts w:ascii="Times New Roman" w:hAnsi="Times New Roman"/>
          <w:sz w:val="28"/>
        </w:rPr>
      </w:pPr>
      <w:r>
        <w:rPr>
          <w:rFonts w:ascii="Times New Roman" w:hAnsi="Times New Roman"/>
          <w:sz w:val="28"/>
        </w:rPr>
        <w:t>5) выступление по мотивам голосования и голосование о принятии проекта за основу;</w:t>
      </w:r>
    </w:p>
    <w:p w:rsidR="004B6CD3" w:rsidRDefault="00DF0338">
      <w:pPr>
        <w:pStyle w:val="ConsNonformat"/>
        <w:ind w:firstLine="540"/>
        <w:jc w:val="both"/>
        <w:rPr>
          <w:rFonts w:ascii="Times New Roman" w:hAnsi="Times New Roman"/>
          <w:sz w:val="28"/>
        </w:rPr>
      </w:pPr>
      <w:r>
        <w:rPr>
          <w:rFonts w:ascii="Times New Roman" w:hAnsi="Times New Roman"/>
          <w:sz w:val="28"/>
        </w:rPr>
        <w:t>6) принятие проекта за основу либо принятие решения без внесения поправок;</w:t>
      </w:r>
    </w:p>
    <w:p w:rsidR="004B6CD3" w:rsidRDefault="00DF0338">
      <w:pPr>
        <w:pStyle w:val="ConsNonformat"/>
        <w:ind w:firstLine="540"/>
        <w:jc w:val="both"/>
        <w:rPr>
          <w:rFonts w:ascii="Times New Roman" w:hAnsi="Times New Roman"/>
          <w:sz w:val="28"/>
        </w:rPr>
      </w:pPr>
      <w:r>
        <w:rPr>
          <w:rFonts w:ascii="Times New Roman" w:hAnsi="Times New Roman"/>
          <w:sz w:val="28"/>
        </w:rPr>
        <w:t>7) внесение поправок к принятому проекту за основу;</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8) выступления по мотивам голосования и голосование по принятию </w:t>
      </w:r>
      <w:r>
        <w:rPr>
          <w:rFonts w:ascii="Times New Roman" w:hAnsi="Times New Roman"/>
          <w:sz w:val="28"/>
        </w:rPr>
        <w:lastRenderedPageBreak/>
        <w:t>решения.</w:t>
      </w:r>
    </w:p>
    <w:p w:rsidR="004B6CD3" w:rsidRDefault="00DF0338">
      <w:pPr>
        <w:pStyle w:val="ConsNonformat"/>
        <w:ind w:firstLine="540"/>
        <w:jc w:val="both"/>
        <w:rPr>
          <w:rFonts w:ascii="Times New Roman" w:hAnsi="Times New Roman"/>
          <w:sz w:val="28"/>
        </w:rPr>
      </w:pPr>
      <w:r>
        <w:rPr>
          <w:rFonts w:ascii="Times New Roman" w:hAnsi="Times New Roman"/>
          <w:sz w:val="28"/>
        </w:rPr>
        <w:tab/>
        <w:t>Проект может быть снят с рассмотрения до принятия его за основу только по решению автора, внесшего проект.</w:t>
      </w:r>
    </w:p>
    <w:p w:rsidR="004B6CD3" w:rsidRDefault="00DF0338">
      <w:pPr>
        <w:pStyle w:val="ConsNonformat"/>
        <w:ind w:firstLine="540"/>
        <w:jc w:val="both"/>
        <w:rPr>
          <w:rFonts w:ascii="Times New Roman" w:hAnsi="Times New Roman"/>
          <w:sz w:val="28"/>
        </w:rPr>
      </w:pPr>
      <w:r>
        <w:rPr>
          <w:rFonts w:ascii="Times New Roman" w:hAnsi="Times New Roman"/>
          <w:sz w:val="28"/>
        </w:rPr>
        <w:t>При рассмотрении проекта председательствующий вправе сократить процедуру его принятия, при отсутствии</w:t>
      </w:r>
      <w:r w:rsidR="00B2036D">
        <w:rPr>
          <w:rFonts w:ascii="Times New Roman" w:hAnsi="Times New Roman"/>
          <w:sz w:val="28"/>
        </w:rPr>
        <w:t xml:space="preserve"> возражений со стороны членов </w:t>
      </w:r>
      <w:r w:rsidR="00247A22">
        <w:rPr>
          <w:rFonts w:ascii="Times New Roman" w:hAnsi="Times New Roman"/>
          <w:sz w:val="28"/>
        </w:rPr>
        <w:t>Комитета</w:t>
      </w:r>
      <w:r>
        <w:rPr>
          <w:rFonts w:ascii="Times New Roman" w:hAnsi="Times New Roman"/>
          <w:sz w:val="28"/>
        </w:rPr>
        <w:t>.</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42.   Доклады по вопросу, включенному в повестку дня</w:t>
      </w:r>
    </w:p>
    <w:p w:rsidR="004B6CD3" w:rsidRDefault="00DF0338">
      <w:pPr>
        <w:pStyle w:val="ConsNonformat"/>
        <w:ind w:firstLine="540"/>
        <w:jc w:val="both"/>
        <w:rPr>
          <w:rFonts w:ascii="Times New Roman" w:hAnsi="Times New Roman"/>
          <w:sz w:val="28"/>
        </w:rPr>
      </w:pPr>
      <w:r>
        <w:rPr>
          <w:rFonts w:ascii="Times New Roman" w:hAnsi="Times New Roman"/>
          <w:sz w:val="28"/>
        </w:rPr>
        <w:t>Доклад по вопросу,  включенному в повестку дня, делает автор проекта либо иной докладчик.</w:t>
      </w:r>
    </w:p>
    <w:p w:rsidR="004B6CD3" w:rsidRDefault="00DF0338">
      <w:pPr>
        <w:pStyle w:val="ConsNonformat"/>
        <w:ind w:firstLine="540"/>
        <w:jc w:val="both"/>
        <w:rPr>
          <w:rFonts w:ascii="Times New Roman" w:hAnsi="Times New Roman"/>
          <w:sz w:val="28"/>
        </w:rPr>
      </w:pPr>
      <w:r>
        <w:rPr>
          <w:rFonts w:ascii="Times New Roman" w:hAnsi="Times New Roman"/>
          <w:sz w:val="28"/>
        </w:rPr>
        <w:t>В том случае, если ав</w:t>
      </w:r>
      <w:r w:rsidR="00B2036D">
        <w:rPr>
          <w:rFonts w:ascii="Times New Roman" w:hAnsi="Times New Roman"/>
          <w:sz w:val="28"/>
        </w:rPr>
        <w:t xml:space="preserve">тор или докладчик не являются членами </w:t>
      </w:r>
      <w:r w:rsidR="00247A22">
        <w:rPr>
          <w:rFonts w:ascii="Times New Roman" w:hAnsi="Times New Roman"/>
          <w:sz w:val="28"/>
        </w:rPr>
        <w:t>Комитета</w:t>
      </w:r>
      <w:r>
        <w:rPr>
          <w:rFonts w:ascii="Times New Roman" w:hAnsi="Times New Roman"/>
          <w:sz w:val="28"/>
        </w:rPr>
        <w:t>,</w:t>
      </w:r>
      <w:r w:rsidR="00B2036D">
        <w:rPr>
          <w:rFonts w:ascii="Times New Roman" w:hAnsi="Times New Roman"/>
          <w:sz w:val="28"/>
        </w:rPr>
        <w:t xml:space="preserve"> член </w:t>
      </w:r>
      <w:r w:rsidR="00247A22">
        <w:rPr>
          <w:rFonts w:ascii="Times New Roman" w:hAnsi="Times New Roman"/>
          <w:sz w:val="28"/>
        </w:rPr>
        <w:t>Комитета</w:t>
      </w:r>
      <w:r>
        <w:rPr>
          <w:rFonts w:ascii="Times New Roman" w:hAnsi="Times New Roman"/>
          <w:sz w:val="28"/>
        </w:rPr>
        <w:t>, ответственный за рассмотрение вопроса, имеет право на содоклад.</w:t>
      </w:r>
    </w:p>
    <w:p w:rsidR="004B6CD3" w:rsidRDefault="004F63F1">
      <w:pPr>
        <w:pStyle w:val="ConsNonformat"/>
        <w:ind w:firstLine="540"/>
        <w:jc w:val="both"/>
        <w:rPr>
          <w:rFonts w:ascii="Times New Roman" w:hAnsi="Times New Roman"/>
          <w:sz w:val="28"/>
        </w:rPr>
      </w:pPr>
      <w:r>
        <w:rPr>
          <w:rFonts w:ascii="Times New Roman" w:hAnsi="Times New Roman"/>
          <w:sz w:val="28"/>
        </w:rPr>
        <w:t>Комитет</w:t>
      </w:r>
      <w:r w:rsidR="00DF0338">
        <w:rPr>
          <w:rFonts w:ascii="Times New Roman" w:hAnsi="Times New Roman"/>
          <w:sz w:val="28"/>
        </w:rPr>
        <w:t xml:space="preserve"> вправе также поручить своим протокольным решением подготовить содоклад любому </w:t>
      </w:r>
      <w:r w:rsidR="00B2036D">
        <w:rPr>
          <w:rFonts w:ascii="Times New Roman" w:hAnsi="Times New Roman"/>
          <w:sz w:val="28"/>
        </w:rPr>
        <w:t xml:space="preserve">члену </w:t>
      </w:r>
      <w:r w:rsidR="00247A22">
        <w:rPr>
          <w:rFonts w:ascii="Times New Roman" w:hAnsi="Times New Roman"/>
          <w:sz w:val="28"/>
        </w:rPr>
        <w:t>Комитета</w:t>
      </w:r>
      <w:r w:rsidR="00DF0338">
        <w:rPr>
          <w:rFonts w:ascii="Times New Roman" w:hAnsi="Times New Roman"/>
          <w:sz w:val="28"/>
        </w:rPr>
        <w:t>, а также рабочему органу. Соответствующее поручение может быть дано заранее либо непосредственно при рассмотрении вопроса. Протокольное решение принимается простым большинством голосов от числа прис</w:t>
      </w:r>
      <w:r w:rsidR="00B2036D">
        <w:rPr>
          <w:rFonts w:ascii="Times New Roman" w:hAnsi="Times New Roman"/>
          <w:sz w:val="28"/>
        </w:rPr>
        <w:t xml:space="preserve">утствующих на заседании </w:t>
      </w:r>
      <w:r>
        <w:rPr>
          <w:rFonts w:ascii="Times New Roman" w:hAnsi="Times New Roman"/>
          <w:sz w:val="28"/>
        </w:rPr>
        <w:t>Комитет</w:t>
      </w:r>
      <w:r w:rsidR="00DF0338">
        <w:rPr>
          <w:rFonts w:ascii="Times New Roman" w:hAnsi="Times New Roman"/>
          <w:sz w:val="28"/>
        </w:rPr>
        <w:t xml:space="preserve"> при утверждении плана работы ил</w:t>
      </w:r>
      <w:r w:rsidR="00B2036D">
        <w:rPr>
          <w:rFonts w:ascii="Times New Roman" w:hAnsi="Times New Roman"/>
          <w:sz w:val="28"/>
        </w:rPr>
        <w:t xml:space="preserve">и повестки дня заседания </w:t>
      </w:r>
      <w:r w:rsidR="00247A22">
        <w:rPr>
          <w:rFonts w:ascii="Times New Roman" w:hAnsi="Times New Roman"/>
          <w:sz w:val="28"/>
        </w:rPr>
        <w:t>Комитета</w:t>
      </w:r>
      <w:r w:rsidR="00DF0338">
        <w:rPr>
          <w:rFonts w:ascii="Times New Roman" w:hAnsi="Times New Roman"/>
          <w:sz w:val="28"/>
        </w:rPr>
        <w:t>.</w:t>
      </w:r>
    </w:p>
    <w:p w:rsidR="004B6CD3" w:rsidRDefault="004B6CD3">
      <w:pPr>
        <w:pStyle w:val="ConsNonformat"/>
        <w:ind w:firstLine="540"/>
        <w:jc w:val="both"/>
        <w:rPr>
          <w:rFonts w:ascii="Times New Roman" w:hAnsi="Times New Roman"/>
          <w:sz w:val="28"/>
        </w:rPr>
      </w:pPr>
    </w:p>
    <w:p w:rsidR="004B6CD3" w:rsidRDefault="0062607B">
      <w:pPr>
        <w:pStyle w:val="ConsNonformat"/>
        <w:ind w:firstLine="540"/>
        <w:jc w:val="both"/>
        <w:rPr>
          <w:rFonts w:ascii="Times New Roman" w:hAnsi="Times New Roman"/>
          <w:b/>
          <w:sz w:val="28"/>
        </w:rPr>
      </w:pPr>
      <w:r>
        <w:rPr>
          <w:rFonts w:ascii="Times New Roman" w:hAnsi="Times New Roman"/>
          <w:b/>
          <w:sz w:val="28"/>
        </w:rPr>
        <w:t xml:space="preserve">Статья 43. Вопросы членов </w:t>
      </w:r>
      <w:r w:rsidR="00247A22">
        <w:rPr>
          <w:rFonts w:ascii="Times New Roman" w:hAnsi="Times New Roman"/>
          <w:b/>
          <w:sz w:val="28"/>
        </w:rPr>
        <w:t>Комитета</w:t>
      </w:r>
      <w:r w:rsidR="00DF0338">
        <w:rPr>
          <w:rFonts w:ascii="Times New Roman" w:hAnsi="Times New Roman"/>
          <w:b/>
          <w:sz w:val="28"/>
        </w:rPr>
        <w:t xml:space="preserve"> к </w:t>
      </w:r>
      <w:r w:rsidR="00DF0338">
        <w:rPr>
          <w:rFonts w:ascii="Times New Roman" w:hAnsi="Times New Roman"/>
          <w:b/>
          <w:bCs/>
          <w:sz w:val="28"/>
        </w:rPr>
        <w:t>ав</w:t>
      </w:r>
      <w:r w:rsidR="00DF0338">
        <w:rPr>
          <w:rFonts w:ascii="Times New Roman" w:hAnsi="Times New Roman"/>
          <w:b/>
          <w:sz w:val="28"/>
        </w:rPr>
        <w:t>тору, докладчику и содокладчикам</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Вопросы автору, докладчику и содокладчикам задаются </w:t>
      </w:r>
      <w:r w:rsidR="0062607B">
        <w:rPr>
          <w:rFonts w:ascii="Times New Roman" w:hAnsi="Times New Roman"/>
          <w:sz w:val="28"/>
        </w:rPr>
        <w:t xml:space="preserve">членами </w:t>
      </w:r>
      <w:r w:rsidR="00247A22">
        <w:rPr>
          <w:rFonts w:ascii="Times New Roman" w:hAnsi="Times New Roman"/>
          <w:sz w:val="28"/>
        </w:rPr>
        <w:t>Комитета</w:t>
      </w:r>
      <w:r w:rsidR="0062607B">
        <w:rPr>
          <w:rFonts w:ascii="Times New Roman" w:hAnsi="Times New Roman"/>
          <w:sz w:val="28"/>
        </w:rPr>
        <w:t xml:space="preserve"> </w:t>
      </w:r>
      <w:r>
        <w:rPr>
          <w:rFonts w:ascii="Times New Roman" w:hAnsi="Times New Roman"/>
          <w:sz w:val="28"/>
        </w:rPr>
        <w:t xml:space="preserve"> исключительно после окончания доклада и содокладов.</w:t>
      </w:r>
    </w:p>
    <w:p w:rsidR="004B6CD3" w:rsidRDefault="00DF0338">
      <w:pPr>
        <w:pStyle w:val="ConsNonformat"/>
        <w:ind w:firstLine="540"/>
        <w:jc w:val="both"/>
        <w:rPr>
          <w:rFonts w:ascii="Times New Roman" w:hAnsi="Times New Roman"/>
          <w:sz w:val="28"/>
        </w:rPr>
      </w:pPr>
      <w:r>
        <w:rPr>
          <w:rFonts w:ascii="Times New Roman" w:hAnsi="Times New Roman"/>
          <w:sz w:val="28"/>
        </w:rPr>
        <w:t>Порядок поступления вопросов регулируется председательствующим в соответствии с Регламентом.</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44. Открытие прений</w:t>
      </w:r>
    </w:p>
    <w:p w:rsidR="004B6CD3" w:rsidRDefault="00DF0338">
      <w:pPr>
        <w:pStyle w:val="ConsNonformat"/>
        <w:ind w:firstLine="540"/>
        <w:jc w:val="both"/>
        <w:rPr>
          <w:rFonts w:ascii="Times New Roman" w:hAnsi="Times New Roman"/>
          <w:sz w:val="28"/>
        </w:rPr>
      </w:pPr>
      <w:r>
        <w:rPr>
          <w:rFonts w:ascii="Times New Roman" w:hAnsi="Times New Roman"/>
          <w:sz w:val="28"/>
        </w:rPr>
        <w:t>По всем вопросам повестки дня (кроме вопроса «Разное») прения открываются в обязательном порядке.</w:t>
      </w:r>
    </w:p>
    <w:p w:rsidR="00C9073F" w:rsidRDefault="00C9073F">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45.  Порядок установления очередности выступлений</w:t>
      </w:r>
    </w:p>
    <w:p w:rsidR="004B6CD3" w:rsidRDefault="00DF0338">
      <w:pPr>
        <w:pStyle w:val="ConsNonformat"/>
        <w:ind w:firstLine="540"/>
        <w:jc w:val="both"/>
        <w:rPr>
          <w:rFonts w:ascii="Times New Roman" w:hAnsi="Times New Roman"/>
          <w:sz w:val="28"/>
        </w:rPr>
      </w:pPr>
      <w:r>
        <w:rPr>
          <w:rFonts w:ascii="Times New Roman" w:hAnsi="Times New Roman"/>
          <w:sz w:val="28"/>
        </w:rPr>
        <w:t>Очередность выступлений устанавливается председательствующим на заседании в соответст</w:t>
      </w:r>
      <w:r w:rsidR="0062607B">
        <w:rPr>
          <w:rFonts w:ascii="Times New Roman" w:hAnsi="Times New Roman"/>
          <w:sz w:val="28"/>
        </w:rPr>
        <w:t xml:space="preserve">вии со временем заявки  членов </w:t>
      </w:r>
      <w:r w:rsidR="00247A22">
        <w:rPr>
          <w:rFonts w:ascii="Times New Roman" w:hAnsi="Times New Roman"/>
          <w:sz w:val="28"/>
        </w:rPr>
        <w:t>Комитета</w:t>
      </w:r>
      <w:r w:rsidR="0062607B">
        <w:rPr>
          <w:rFonts w:ascii="Times New Roman" w:hAnsi="Times New Roman"/>
          <w:sz w:val="28"/>
        </w:rPr>
        <w:t xml:space="preserve"> на выступление. Член </w:t>
      </w:r>
      <w:r w:rsidR="00247A22">
        <w:rPr>
          <w:rFonts w:ascii="Times New Roman" w:hAnsi="Times New Roman"/>
          <w:sz w:val="28"/>
        </w:rPr>
        <w:t>Комитета</w:t>
      </w:r>
      <w:r>
        <w:rPr>
          <w:rFonts w:ascii="Times New Roman" w:hAnsi="Times New Roman"/>
          <w:sz w:val="28"/>
        </w:rPr>
        <w:t xml:space="preserve"> заявляет о своем намерении выступить в письменной форме или путем поднятия руки.</w:t>
      </w:r>
    </w:p>
    <w:p w:rsidR="004B6CD3" w:rsidRDefault="00DF0338">
      <w:pPr>
        <w:pStyle w:val="ConsNonformat"/>
        <w:ind w:firstLine="540"/>
        <w:jc w:val="both"/>
        <w:rPr>
          <w:rFonts w:ascii="Times New Roman" w:hAnsi="Times New Roman"/>
          <w:sz w:val="28"/>
        </w:rPr>
      </w:pPr>
      <w:r>
        <w:rPr>
          <w:rFonts w:ascii="Times New Roman" w:hAnsi="Times New Roman"/>
          <w:sz w:val="28"/>
        </w:rPr>
        <w:t>При установлении очередности выступлений приоритет предоставляется уполномоченным представите</w:t>
      </w:r>
      <w:r w:rsidR="0062607B">
        <w:rPr>
          <w:rFonts w:ascii="Times New Roman" w:hAnsi="Times New Roman"/>
          <w:sz w:val="28"/>
        </w:rPr>
        <w:t xml:space="preserve">лям профильных комиссий </w:t>
      </w:r>
      <w:r w:rsidR="00247A22">
        <w:rPr>
          <w:rFonts w:ascii="Times New Roman" w:hAnsi="Times New Roman"/>
          <w:sz w:val="28"/>
        </w:rPr>
        <w:t>Комитета</w:t>
      </w:r>
      <w:r w:rsidR="0062607B">
        <w:rPr>
          <w:rFonts w:ascii="Times New Roman" w:hAnsi="Times New Roman"/>
          <w:sz w:val="28"/>
        </w:rPr>
        <w:t xml:space="preserve">, а также членам </w:t>
      </w:r>
      <w:r w:rsidR="00247A22">
        <w:rPr>
          <w:rFonts w:ascii="Times New Roman" w:hAnsi="Times New Roman"/>
          <w:sz w:val="28"/>
        </w:rPr>
        <w:t>Комитета</w:t>
      </w:r>
      <w:r>
        <w:rPr>
          <w:rFonts w:ascii="Times New Roman" w:hAnsi="Times New Roman"/>
          <w:sz w:val="28"/>
        </w:rPr>
        <w:t>, предоставившим письменное заключение по обсуждаемому проекту.</w:t>
      </w:r>
    </w:p>
    <w:p w:rsidR="004B6CD3" w:rsidRDefault="004F63F1">
      <w:pPr>
        <w:pStyle w:val="ConsNonformat"/>
        <w:ind w:firstLine="540"/>
        <w:jc w:val="both"/>
        <w:rPr>
          <w:rFonts w:ascii="Times New Roman" w:hAnsi="Times New Roman"/>
          <w:sz w:val="28"/>
        </w:rPr>
      </w:pPr>
      <w:r>
        <w:rPr>
          <w:rFonts w:ascii="Times New Roman" w:hAnsi="Times New Roman"/>
          <w:sz w:val="28"/>
        </w:rPr>
        <w:t>Комитет</w:t>
      </w:r>
      <w:r w:rsidR="00DF0338">
        <w:rPr>
          <w:rFonts w:ascii="Times New Roman" w:hAnsi="Times New Roman"/>
          <w:sz w:val="28"/>
        </w:rPr>
        <w:t xml:space="preserve"> вправе изменить очередность выступлений и рассмотреть обращения </w:t>
      </w:r>
      <w:r w:rsidR="0062607B">
        <w:rPr>
          <w:rFonts w:ascii="Times New Roman" w:hAnsi="Times New Roman"/>
          <w:sz w:val="28"/>
        </w:rPr>
        <w:t xml:space="preserve">членов </w:t>
      </w:r>
      <w:r w:rsidR="00247A22">
        <w:rPr>
          <w:rFonts w:ascii="Times New Roman" w:hAnsi="Times New Roman"/>
          <w:sz w:val="28"/>
        </w:rPr>
        <w:t>Комитета</w:t>
      </w:r>
      <w:r w:rsidR="00DF0338">
        <w:rPr>
          <w:rFonts w:ascii="Times New Roman" w:hAnsi="Times New Roman"/>
          <w:sz w:val="28"/>
        </w:rPr>
        <w:t xml:space="preserve"> с просьбой о предоставлении слова.</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46. Внеочередные выступления</w:t>
      </w:r>
    </w:p>
    <w:p w:rsidR="004B6CD3" w:rsidRDefault="00DF0338">
      <w:pPr>
        <w:pStyle w:val="ConsNonformat"/>
        <w:ind w:firstLine="540"/>
        <w:jc w:val="both"/>
        <w:rPr>
          <w:rFonts w:ascii="Times New Roman" w:hAnsi="Times New Roman"/>
          <w:sz w:val="28"/>
        </w:rPr>
      </w:pPr>
      <w:r>
        <w:rPr>
          <w:rFonts w:ascii="Times New Roman" w:hAnsi="Times New Roman"/>
          <w:sz w:val="28"/>
        </w:rPr>
        <w:t>Право на внеочередное выступление без предварительной записи имеют председательствующий на</w:t>
      </w:r>
      <w:r w:rsidR="0062607B">
        <w:rPr>
          <w:rFonts w:ascii="Times New Roman" w:hAnsi="Times New Roman"/>
          <w:sz w:val="28"/>
        </w:rPr>
        <w:t xml:space="preserve"> заседании </w:t>
      </w:r>
      <w:r w:rsidR="00247A22">
        <w:rPr>
          <w:rFonts w:ascii="Times New Roman" w:hAnsi="Times New Roman"/>
          <w:sz w:val="28"/>
        </w:rPr>
        <w:t>Комитета</w:t>
      </w:r>
      <w:r>
        <w:rPr>
          <w:rFonts w:ascii="Times New Roman" w:hAnsi="Times New Roman"/>
          <w:sz w:val="28"/>
        </w:rPr>
        <w:t>.</w:t>
      </w:r>
    </w:p>
    <w:p w:rsidR="00C9073F" w:rsidRDefault="00C9073F">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47. Основные правила выступлений в прениях</w:t>
      </w:r>
    </w:p>
    <w:p w:rsidR="004B6CD3" w:rsidRDefault="00DF0338">
      <w:pPr>
        <w:pStyle w:val="ConsNonformat"/>
        <w:ind w:firstLine="540"/>
        <w:jc w:val="both"/>
        <w:rPr>
          <w:rFonts w:ascii="Times New Roman" w:hAnsi="Times New Roman"/>
          <w:sz w:val="28"/>
        </w:rPr>
      </w:pPr>
      <w:r>
        <w:rPr>
          <w:rFonts w:ascii="Times New Roman" w:hAnsi="Times New Roman"/>
          <w:sz w:val="28"/>
        </w:rPr>
        <w:lastRenderedPageBreak/>
        <w:t xml:space="preserve">Выступающий вправе поддержать обсуждаемый проект </w:t>
      </w:r>
      <w:r w:rsidR="00C9073F">
        <w:rPr>
          <w:rFonts w:ascii="Times New Roman" w:hAnsi="Times New Roman"/>
          <w:sz w:val="28"/>
        </w:rPr>
        <w:t>рекомендательного решения</w:t>
      </w:r>
      <w:r>
        <w:rPr>
          <w:rFonts w:ascii="Times New Roman" w:hAnsi="Times New Roman"/>
          <w:sz w:val="28"/>
        </w:rPr>
        <w:t xml:space="preserve"> либо иного документа, обосновать невозможность его поддержки, определить свое отношение к проекту, а также в обязательном порядке высказать обоснованные замечания и предложения в отношении проекта.</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В случае нарушения требований Регламента в части этики выступления, председательствующий на заседании </w:t>
      </w:r>
      <w:r w:rsidR="00247A22">
        <w:rPr>
          <w:rFonts w:ascii="Times New Roman" w:hAnsi="Times New Roman"/>
          <w:sz w:val="28"/>
        </w:rPr>
        <w:t>Комитета</w:t>
      </w:r>
      <w:r w:rsidR="004275B4">
        <w:rPr>
          <w:rFonts w:ascii="Times New Roman" w:hAnsi="Times New Roman"/>
          <w:sz w:val="28"/>
        </w:rPr>
        <w:t xml:space="preserve"> </w:t>
      </w:r>
      <w:r>
        <w:rPr>
          <w:rFonts w:ascii="Times New Roman" w:hAnsi="Times New Roman"/>
          <w:sz w:val="28"/>
        </w:rPr>
        <w:t>может без предупреждения лишить выступающего слова с последующим лишением его права на повторное выступление.</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48. Обязанности председательствующего в ходе выступлений в прениях</w:t>
      </w:r>
    </w:p>
    <w:p w:rsidR="004B6CD3" w:rsidRDefault="00DF0338">
      <w:pPr>
        <w:pStyle w:val="ConsNonformat"/>
        <w:ind w:firstLine="540"/>
        <w:jc w:val="both"/>
        <w:rPr>
          <w:rFonts w:ascii="Times New Roman" w:hAnsi="Times New Roman"/>
          <w:sz w:val="28"/>
        </w:rPr>
      </w:pPr>
      <w:r>
        <w:rPr>
          <w:rFonts w:ascii="Times New Roman" w:hAnsi="Times New Roman"/>
          <w:sz w:val="28"/>
        </w:rPr>
        <w:t>Председательствующий на заседании следит за соответствием содержания выступления вопросу повестки дня, соблюдением установленной продолжительности выступления и при необходимости напоминает об этом выступающему.</w:t>
      </w:r>
    </w:p>
    <w:p w:rsidR="004B6CD3" w:rsidRDefault="00DF0338">
      <w:pPr>
        <w:pStyle w:val="ConsNonformat"/>
        <w:ind w:firstLine="540"/>
        <w:jc w:val="both"/>
        <w:rPr>
          <w:rFonts w:ascii="Times New Roman" w:hAnsi="Times New Roman"/>
          <w:sz w:val="28"/>
        </w:rPr>
      </w:pPr>
      <w:r>
        <w:rPr>
          <w:rFonts w:ascii="Times New Roman" w:hAnsi="Times New Roman"/>
          <w:sz w:val="28"/>
        </w:rPr>
        <w:t>Если выступающий игнорирует указания председательствующего на заседании, допускает в своей речи оскорбительные, неуважительные выражения, то председательствующий призывает его к порядку и лишает слова.</w:t>
      </w:r>
    </w:p>
    <w:p w:rsidR="00116279" w:rsidRDefault="00116279">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49.  Выступления после завершения времени, отведенного для прений</w:t>
      </w:r>
    </w:p>
    <w:p w:rsidR="004B6CD3" w:rsidRDefault="00DF0338">
      <w:pPr>
        <w:pStyle w:val="ConsNonformat"/>
        <w:ind w:firstLine="540"/>
        <w:jc w:val="both"/>
        <w:rPr>
          <w:rFonts w:ascii="Times New Roman" w:hAnsi="Times New Roman"/>
          <w:sz w:val="28"/>
        </w:rPr>
      </w:pPr>
      <w:r>
        <w:rPr>
          <w:rFonts w:ascii="Times New Roman" w:hAnsi="Times New Roman"/>
          <w:sz w:val="28"/>
        </w:rPr>
        <w:t>По истечении времени, отведенного на прения, слово предоставляется тем, кто настаивает на выступлении. Председательствующий на заседании либо предоставляет каждому из них слово, но не более трех минут, либо ставит на голосование вопрос о продлении прений при сохранении установленной настоящим Регламентом продолжительности выступлений.</w:t>
      </w:r>
    </w:p>
    <w:p w:rsidR="004B6CD3" w:rsidRDefault="00DF0338">
      <w:pPr>
        <w:pStyle w:val="ConsNonformat"/>
        <w:ind w:firstLine="540"/>
        <w:jc w:val="both"/>
        <w:rPr>
          <w:rFonts w:ascii="Times New Roman" w:hAnsi="Times New Roman"/>
          <w:sz w:val="28"/>
        </w:rPr>
      </w:pPr>
      <w:r>
        <w:rPr>
          <w:rFonts w:ascii="Times New Roman" w:hAnsi="Times New Roman"/>
          <w:sz w:val="28"/>
        </w:rPr>
        <w:t>Предложения о прекращении прений не голосуют</w:t>
      </w:r>
      <w:r w:rsidR="00C9073F">
        <w:rPr>
          <w:rFonts w:ascii="Times New Roman" w:hAnsi="Times New Roman"/>
          <w:sz w:val="28"/>
        </w:rPr>
        <w:t>ся. Тексты выступлений членов</w:t>
      </w:r>
      <w:r w:rsidR="00D5301B">
        <w:rPr>
          <w:rFonts w:ascii="Times New Roman" w:hAnsi="Times New Roman"/>
          <w:sz w:val="28"/>
        </w:rPr>
        <w:t xml:space="preserve"> и кандидатов в члены</w:t>
      </w:r>
      <w:r w:rsidR="00C9073F">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записавшихся на выступление, но не выступивших, прилагаются к протоколу заседания по их просьбе. В этом случае тексты выступлений в машинописном виде и подписанные </w:t>
      </w:r>
      <w:r w:rsidR="00D5301B">
        <w:rPr>
          <w:rFonts w:ascii="Times New Roman" w:hAnsi="Times New Roman"/>
          <w:sz w:val="28"/>
        </w:rPr>
        <w:t xml:space="preserve">членов и кандидатов в члены </w:t>
      </w:r>
      <w:r w:rsidR="00247A22">
        <w:rPr>
          <w:rFonts w:ascii="Times New Roman" w:hAnsi="Times New Roman"/>
          <w:sz w:val="28"/>
        </w:rPr>
        <w:t>Комитета</w:t>
      </w:r>
      <w:r w:rsidR="00D5301B">
        <w:rPr>
          <w:rFonts w:ascii="Times New Roman" w:hAnsi="Times New Roman"/>
          <w:sz w:val="28"/>
        </w:rPr>
        <w:t xml:space="preserve"> </w:t>
      </w:r>
      <w:r>
        <w:rPr>
          <w:rFonts w:ascii="Times New Roman" w:hAnsi="Times New Roman"/>
          <w:sz w:val="28"/>
        </w:rPr>
        <w:t>сдаются председательствующему на заседании.</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50. Заключительное слово по мотивам голосования</w:t>
      </w:r>
    </w:p>
    <w:p w:rsidR="004B6CD3" w:rsidRDefault="00DF0338">
      <w:pPr>
        <w:pStyle w:val="ConsNonformat"/>
        <w:ind w:firstLine="540"/>
        <w:jc w:val="both"/>
        <w:rPr>
          <w:rFonts w:ascii="Times New Roman" w:hAnsi="Times New Roman"/>
          <w:sz w:val="28"/>
        </w:rPr>
      </w:pPr>
      <w:r>
        <w:rPr>
          <w:rFonts w:ascii="Times New Roman" w:hAnsi="Times New Roman"/>
          <w:sz w:val="28"/>
        </w:rPr>
        <w:t>После окончания прений автор, докладчик и содокладчики вправе выступить с заключительным словом,</w:t>
      </w:r>
    </w:p>
    <w:p w:rsidR="004B6CD3" w:rsidRDefault="00DF0338">
      <w:pPr>
        <w:pStyle w:val="ConsNonformat"/>
        <w:ind w:firstLine="540"/>
        <w:jc w:val="both"/>
        <w:rPr>
          <w:rFonts w:ascii="Times New Roman" w:hAnsi="Times New Roman"/>
          <w:sz w:val="28"/>
        </w:rPr>
      </w:pPr>
      <w:r>
        <w:rPr>
          <w:rFonts w:ascii="Times New Roman" w:hAnsi="Times New Roman"/>
          <w:sz w:val="28"/>
        </w:rPr>
        <w:t>По мотивам голосования проводятся выступления, и на голосование ставится вопрос о принятии проекта за основу.</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Автор проекта вправе по итогам прений внести в проект изменения до его принятия за основу и сообщить о них </w:t>
      </w:r>
      <w:r w:rsidR="004F63F1">
        <w:rPr>
          <w:rFonts w:ascii="Times New Roman" w:hAnsi="Times New Roman"/>
          <w:sz w:val="28"/>
        </w:rPr>
        <w:t>Комитету</w:t>
      </w:r>
      <w:r w:rsidR="004275B4">
        <w:rPr>
          <w:rFonts w:ascii="Times New Roman" w:hAnsi="Times New Roman"/>
          <w:sz w:val="28"/>
        </w:rPr>
        <w:t xml:space="preserve"> </w:t>
      </w:r>
      <w:r>
        <w:rPr>
          <w:rFonts w:ascii="Times New Roman" w:hAnsi="Times New Roman"/>
          <w:sz w:val="28"/>
        </w:rPr>
        <w:t>до голосования.</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По предложению автора проекта </w:t>
      </w:r>
      <w:r w:rsidR="004F63F1">
        <w:rPr>
          <w:rFonts w:ascii="Times New Roman" w:hAnsi="Times New Roman"/>
          <w:sz w:val="28"/>
        </w:rPr>
        <w:t>Комитету</w:t>
      </w:r>
      <w:r w:rsidR="00D5301B">
        <w:rPr>
          <w:rFonts w:ascii="Times New Roman" w:hAnsi="Times New Roman"/>
          <w:sz w:val="28"/>
        </w:rPr>
        <w:t xml:space="preserve"> </w:t>
      </w:r>
      <w:r>
        <w:rPr>
          <w:rFonts w:ascii="Times New Roman" w:hAnsi="Times New Roman"/>
          <w:sz w:val="28"/>
        </w:rPr>
        <w:t>вправе протокольным решением отложить голосование по принятию проекта за основу или в целом до следующего очередного заседания. По истечении установленного срока рассмотрение данного вопроса начинается с прений и заканчивается голосованием о принятии проекта.</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lastRenderedPageBreak/>
        <w:t>Статья  51. Принятие проекта за основу</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Принятие проекта за основу означает, что </w:t>
      </w:r>
      <w:r w:rsidR="004F63F1">
        <w:rPr>
          <w:rFonts w:ascii="Times New Roman" w:hAnsi="Times New Roman"/>
          <w:sz w:val="28"/>
        </w:rPr>
        <w:t>Комитет</w:t>
      </w:r>
      <w:r w:rsidR="004275B4">
        <w:rPr>
          <w:rFonts w:ascii="Times New Roman" w:hAnsi="Times New Roman"/>
          <w:sz w:val="28"/>
        </w:rPr>
        <w:t xml:space="preserve"> </w:t>
      </w:r>
      <w:r w:rsidR="00C33F3B">
        <w:rPr>
          <w:rFonts w:ascii="Times New Roman" w:hAnsi="Times New Roman"/>
          <w:sz w:val="28"/>
        </w:rPr>
        <w:t>согласился</w:t>
      </w:r>
      <w:r>
        <w:rPr>
          <w:rFonts w:ascii="Times New Roman" w:hAnsi="Times New Roman"/>
          <w:sz w:val="28"/>
        </w:rPr>
        <w:t xml:space="preserve"> с концепцией проекта, но принятый текст будет дорабатываться путем внесения в него поправок, не изменяющих одобренную концепцию.</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Если никто из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не заявит о желании подать поправки к принятому за основу проекту, то проект выносится  на голосования для принятия.</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52. Рассмотрение альтернативных проектов</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Альтернативные проекты, то есть предлагающие взаимоисключающие по своему содержанию предложения в отношении одного и того же предмета, рассматриваются в рамках одного вопроса утверждённой повестки дня. </w:t>
      </w:r>
    </w:p>
    <w:p w:rsidR="00116279" w:rsidRDefault="00116279">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53. Рассмотрение поправок к проекту</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Поправки к проекту подаются председательствующему только в письменной форме и подписанные </w:t>
      </w:r>
      <w:r w:rsidR="00E20D32">
        <w:rPr>
          <w:rFonts w:ascii="Times New Roman" w:hAnsi="Times New Roman"/>
          <w:sz w:val="28"/>
        </w:rPr>
        <w:t xml:space="preserve">членом </w:t>
      </w:r>
      <w:r w:rsidR="00247A22">
        <w:rPr>
          <w:rFonts w:ascii="Times New Roman" w:hAnsi="Times New Roman"/>
          <w:sz w:val="28"/>
        </w:rPr>
        <w:t>Комитета</w:t>
      </w:r>
      <w:r>
        <w:rPr>
          <w:rFonts w:ascii="Times New Roman" w:hAnsi="Times New Roman"/>
          <w:sz w:val="28"/>
        </w:rPr>
        <w:t xml:space="preserve"> непосредственно после принятия проекта за основу.</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54. Порядок голосования поправок к проекту</w:t>
      </w:r>
    </w:p>
    <w:p w:rsidR="004B6CD3" w:rsidRDefault="00DF0338">
      <w:pPr>
        <w:pStyle w:val="ConsNonformat"/>
        <w:ind w:firstLine="540"/>
        <w:jc w:val="both"/>
        <w:rPr>
          <w:rFonts w:ascii="Times New Roman" w:hAnsi="Times New Roman"/>
          <w:sz w:val="28"/>
        </w:rPr>
      </w:pPr>
      <w:r>
        <w:rPr>
          <w:rFonts w:ascii="Times New Roman" w:hAnsi="Times New Roman"/>
          <w:sz w:val="28"/>
        </w:rPr>
        <w:t>Председательствующий ставит поправку на голосование.</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Автор голосуемой поправки зачитывает (излагает) поправку и аргументирует необходимость ее принятия. </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Поправка считается принятой, если за нее проголосовало большинство от установленной </w:t>
      </w:r>
      <w:r w:rsidR="004275B4">
        <w:rPr>
          <w:rFonts w:ascii="Times New Roman" w:hAnsi="Times New Roman"/>
          <w:sz w:val="28"/>
        </w:rPr>
        <w:t>Положением</w:t>
      </w:r>
      <w:r>
        <w:rPr>
          <w:rFonts w:ascii="Times New Roman" w:hAnsi="Times New Roman"/>
          <w:sz w:val="28"/>
        </w:rPr>
        <w:t xml:space="preserve"> численности</w:t>
      </w:r>
      <w:r w:rsidR="004275B4">
        <w:rPr>
          <w:rFonts w:ascii="Times New Roman" w:hAnsi="Times New Roman"/>
          <w:sz w:val="28"/>
        </w:rPr>
        <w:t xml:space="preserve"> 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Поправка, снятая редактором с голосования, может быть поддержана другим </w:t>
      </w:r>
      <w:r w:rsidR="004275B4">
        <w:rPr>
          <w:rFonts w:ascii="Times New Roman" w:hAnsi="Times New Roman"/>
          <w:sz w:val="28"/>
        </w:rPr>
        <w:t xml:space="preserve">членом </w:t>
      </w:r>
      <w:r w:rsidR="00247A22">
        <w:rPr>
          <w:rFonts w:ascii="Times New Roman" w:hAnsi="Times New Roman"/>
          <w:sz w:val="28"/>
        </w:rPr>
        <w:t>Комитета</w:t>
      </w:r>
      <w:r w:rsidR="004275B4">
        <w:rPr>
          <w:rFonts w:ascii="Times New Roman" w:hAnsi="Times New Roman"/>
          <w:sz w:val="28"/>
        </w:rPr>
        <w:t xml:space="preserve"> </w:t>
      </w:r>
      <w:r>
        <w:rPr>
          <w:rFonts w:ascii="Times New Roman" w:hAnsi="Times New Roman"/>
          <w:sz w:val="28"/>
        </w:rPr>
        <w:t>и в этом случае должна быть поставлена на голосование.</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По истечении 15 минут  после начала рассмотрения поправок </w:t>
      </w:r>
      <w:r w:rsidR="004F63F1">
        <w:rPr>
          <w:rFonts w:ascii="Times New Roman" w:hAnsi="Times New Roman"/>
          <w:sz w:val="28"/>
        </w:rPr>
        <w:t>Комитет</w:t>
      </w:r>
      <w:r w:rsidR="004275B4">
        <w:rPr>
          <w:rFonts w:ascii="Times New Roman" w:hAnsi="Times New Roman"/>
          <w:sz w:val="28"/>
        </w:rPr>
        <w:t xml:space="preserve"> </w:t>
      </w:r>
      <w:r>
        <w:rPr>
          <w:rFonts w:ascii="Times New Roman" w:hAnsi="Times New Roman"/>
          <w:sz w:val="28"/>
        </w:rPr>
        <w:t>принимает протокольное решение о продлении времени для дальнейшего рассмотрения поправок или переносе рассмотрения вопроса на другое заседание.</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Перед голосованием поправки допускается по одному выступлению по мотивам голосования «за» и «против» принятия поправки. </w:t>
      </w:r>
      <w:proofErr w:type="gramStart"/>
      <w:r>
        <w:rPr>
          <w:rFonts w:ascii="Times New Roman" w:hAnsi="Times New Roman"/>
          <w:sz w:val="28"/>
        </w:rPr>
        <w:t>Выступления, не содержащие аргументации «за» или «против» принятия поправки, не допускаются.</w:t>
      </w:r>
      <w:proofErr w:type="gramEnd"/>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55.   Принятие решения</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Решения и иные акты </w:t>
      </w:r>
      <w:r w:rsidR="00247A22">
        <w:rPr>
          <w:rFonts w:ascii="Times New Roman" w:hAnsi="Times New Roman"/>
          <w:sz w:val="28"/>
        </w:rPr>
        <w:t>Комитета</w:t>
      </w:r>
      <w:r w:rsidR="004275B4">
        <w:rPr>
          <w:rFonts w:ascii="Times New Roman" w:hAnsi="Times New Roman"/>
          <w:sz w:val="28"/>
        </w:rPr>
        <w:t xml:space="preserve"> </w:t>
      </w:r>
      <w:r>
        <w:rPr>
          <w:rFonts w:ascii="Times New Roman" w:hAnsi="Times New Roman"/>
          <w:sz w:val="28"/>
        </w:rPr>
        <w:t xml:space="preserve">принимаются после внесения в установленном Регламентом порядке поправок к проекту либо в случае если проект уже был принят за основу. </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 xml:space="preserve">Статья  56. </w:t>
      </w:r>
      <w:proofErr w:type="gramStart"/>
      <w:r>
        <w:rPr>
          <w:rFonts w:ascii="Times New Roman" w:hAnsi="Times New Roman"/>
          <w:b/>
          <w:sz w:val="28"/>
        </w:rPr>
        <w:t>Контроль за</w:t>
      </w:r>
      <w:proofErr w:type="gramEnd"/>
      <w:r>
        <w:rPr>
          <w:rFonts w:ascii="Times New Roman" w:hAnsi="Times New Roman"/>
          <w:b/>
          <w:sz w:val="28"/>
        </w:rPr>
        <w:t xml:space="preserve"> исполнением решения </w:t>
      </w:r>
      <w:r w:rsidR="00247A22">
        <w:rPr>
          <w:rFonts w:ascii="Times New Roman" w:hAnsi="Times New Roman"/>
          <w:b/>
          <w:sz w:val="28"/>
        </w:rPr>
        <w:t>Комитета</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В каждом решении </w:t>
      </w:r>
      <w:r w:rsidR="00247A22">
        <w:rPr>
          <w:rFonts w:ascii="Times New Roman" w:hAnsi="Times New Roman"/>
          <w:sz w:val="28"/>
        </w:rPr>
        <w:t>Комитета</w:t>
      </w:r>
      <w:r w:rsidR="004275B4">
        <w:rPr>
          <w:rFonts w:ascii="Times New Roman" w:hAnsi="Times New Roman"/>
          <w:sz w:val="28"/>
        </w:rPr>
        <w:t xml:space="preserve"> </w:t>
      </w:r>
      <w:r>
        <w:rPr>
          <w:rFonts w:ascii="Times New Roman" w:hAnsi="Times New Roman"/>
          <w:sz w:val="28"/>
        </w:rPr>
        <w:t xml:space="preserve">указывается </w:t>
      </w:r>
      <w:r w:rsidR="004275B4">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на которого возлагается обязанность контролировать его исполнение</w:t>
      </w:r>
    </w:p>
    <w:p w:rsidR="004B6CD3" w:rsidRDefault="00DF0338">
      <w:pPr>
        <w:pStyle w:val="ConsNonformat"/>
        <w:ind w:firstLine="540"/>
        <w:jc w:val="both"/>
        <w:rPr>
          <w:rFonts w:ascii="Times New Roman" w:hAnsi="Times New Roman"/>
          <w:sz w:val="28"/>
        </w:rPr>
      </w:pPr>
      <w:r>
        <w:rPr>
          <w:rFonts w:ascii="Times New Roman" w:hAnsi="Times New Roman"/>
          <w:sz w:val="28"/>
        </w:rPr>
        <w:t>.</w:t>
      </w: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57. Установление срока отчетности по контролю исполнения за принятым решением</w:t>
      </w:r>
    </w:p>
    <w:p w:rsidR="004B6CD3" w:rsidRDefault="00DF0338">
      <w:pPr>
        <w:pStyle w:val="ConsNonformat"/>
        <w:ind w:firstLine="540"/>
        <w:jc w:val="both"/>
        <w:rPr>
          <w:rFonts w:ascii="Times New Roman" w:hAnsi="Times New Roman"/>
          <w:sz w:val="28"/>
        </w:rPr>
      </w:pPr>
      <w:r>
        <w:rPr>
          <w:rFonts w:ascii="Times New Roman" w:hAnsi="Times New Roman"/>
          <w:sz w:val="28"/>
        </w:rPr>
        <w:lastRenderedPageBreak/>
        <w:t xml:space="preserve">Срок отчетности по контролю устанавливается либо в самом решении, либо </w:t>
      </w:r>
      <w:r w:rsidR="004275B4">
        <w:rPr>
          <w:rFonts w:ascii="Times New Roman" w:hAnsi="Times New Roman"/>
          <w:sz w:val="28"/>
        </w:rPr>
        <w:t xml:space="preserve">председателем </w:t>
      </w:r>
      <w:r w:rsidR="00247A22">
        <w:rPr>
          <w:rFonts w:ascii="Times New Roman" w:hAnsi="Times New Roman"/>
          <w:sz w:val="28"/>
        </w:rPr>
        <w:t>Комитета</w:t>
      </w:r>
      <w:r>
        <w:rPr>
          <w:rFonts w:ascii="Times New Roman" w:hAnsi="Times New Roman"/>
          <w:sz w:val="28"/>
        </w:rPr>
        <w:t xml:space="preserve">, который вправе предложить </w:t>
      </w:r>
      <w:r w:rsidR="004275B4">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контролирующему исполнение решения, сделать сообщение на заседании </w:t>
      </w:r>
      <w:r w:rsidR="00247A22">
        <w:rPr>
          <w:rFonts w:ascii="Times New Roman" w:hAnsi="Times New Roman"/>
          <w:sz w:val="28"/>
        </w:rPr>
        <w:t>Комитета</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 xml:space="preserve">Статья 58. Полномочия </w:t>
      </w:r>
      <w:r w:rsidR="00247A22">
        <w:rPr>
          <w:rFonts w:ascii="Times New Roman" w:hAnsi="Times New Roman"/>
          <w:b/>
          <w:sz w:val="28"/>
        </w:rPr>
        <w:t>Комитета</w:t>
      </w:r>
      <w:r w:rsidR="004275B4">
        <w:rPr>
          <w:rFonts w:ascii="Times New Roman" w:hAnsi="Times New Roman"/>
          <w:b/>
          <w:sz w:val="28"/>
        </w:rPr>
        <w:t xml:space="preserve"> </w:t>
      </w:r>
      <w:r>
        <w:rPr>
          <w:rFonts w:ascii="Times New Roman" w:hAnsi="Times New Roman"/>
          <w:b/>
          <w:sz w:val="28"/>
        </w:rPr>
        <w:t xml:space="preserve">по </w:t>
      </w:r>
      <w:proofErr w:type="gramStart"/>
      <w:r>
        <w:rPr>
          <w:rFonts w:ascii="Times New Roman" w:hAnsi="Times New Roman"/>
          <w:b/>
          <w:sz w:val="28"/>
        </w:rPr>
        <w:t>контролю за</w:t>
      </w:r>
      <w:proofErr w:type="gramEnd"/>
      <w:r>
        <w:rPr>
          <w:rFonts w:ascii="Times New Roman" w:hAnsi="Times New Roman"/>
          <w:b/>
          <w:sz w:val="28"/>
        </w:rPr>
        <w:t xml:space="preserve"> ходом исполнения своего решения</w:t>
      </w:r>
    </w:p>
    <w:p w:rsidR="004B6CD3" w:rsidRDefault="00DF0338">
      <w:pPr>
        <w:pStyle w:val="ConsNonformat"/>
        <w:ind w:firstLine="540"/>
        <w:jc w:val="both"/>
        <w:rPr>
          <w:rFonts w:ascii="Times New Roman" w:hAnsi="Times New Roman"/>
          <w:sz w:val="28"/>
        </w:rPr>
      </w:pPr>
      <w:r>
        <w:rPr>
          <w:rFonts w:ascii="Times New Roman" w:hAnsi="Times New Roman"/>
          <w:sz w:val="28"/>
        </w:rPr>
        <w:tab/>
        <w:t xml:space="preserve">После заслушивания сообщения о ходе выполнения своего решения, </w:t>
      </w:r>
      <w:r w:rsidR="004F63F1">
        <w:rPr>
          <w:rFonts w:ascii="Times New Roman" w:hAnsi="Times New Roman"/>
          <w:sz w:val="28"/>
        </w:rPr>
        <w:t>Комитет</w:t>
      </w:r>
      <w:r w:rsidR="004275B4">
        <w:rPr>
          <w:rFonts w:ascii="Times New Roman" w:hAnsi="Times New Roman"/>
          <w:sz w:val="28"/>
        </w:rPr>
        <w:t xml:space="preserve"> </w:t>
      </w:r>
      <w:r>
        <w:rPr>
          <w:rFonts w:ascii="Times New Roman" w:hAnsi="Times New Roman"/>
          <w:sz w:val="28"/>
        </w:rPr>
        <w:t>вправе:</w:t>
      </w:r>
    </w:p>
    <w:p w:rsidR="004B6CD3" w:rsidRDefault="00DF0338">
      <w:pPr>
        <w:pStyle w:val="ConsNonformat"/>
        <w:ind w:firstLine="540"/>
        <w:jc w:val="both"/>
        <w:rPr>
          <w:rFonts w:ascii="Times New Roman" w:hAnsi="Times New Roman"/>
          <w:sz w:val="28"/>
        </w:rPr>
      </w:pPr>
      <w:r>
        <w:rPr>
          <w:rFonts w:ascii="Times New Roman" w:hAnsi="Times New Roman"/>
          <w:sz w:val="28"/>
        </w:rPr>
        <w:t>1) снять решение с контроля как выполненное;</w:t>
      </w:r>
    </w:p>
    <w:p w:rsidR="004B6CD3" w:rsidRDefault="00DF0338">
      <w:pPr>
        <w:pStyle w:val="ConsNonformat"/>
        <w:ind w:firstLine="540"/>
        <w:jc w:val="both"/>
        <w:rPr>
          <w:rFonts w:ascii="Times New Roman" w:hAnsi="Times New Roman"/>
          <w:sz w:val="28"/>
        </w:rPr>
      </w:pPr>
      <w:r>
        <w:rPr>
          <w:rFonts w:ascii="Times New Roman" w:hAnsi="Times New Roman"/>
          <w:sz w:val="28"/>
        </w:rPr>
        <w:t>2 снять с контроля отдельные пункты решения как выполненные;</w:t>
      </w:r>
    </w:p>
    <w:p w:rsidR="004B6CD3" w:rsidRDefault="00DF0338">
      <w:pPr>
        <w:pStyle w:val="ConsNonformat"/>
        <w:ind w:firstLine="540"/>
        <w:jc w:val="both"/>
        <w:rPr>
          <w:rFonts w:ascii="Times New Roman" w:hAnsi="Times New Roman"/>
          <w:sz w:val="28"/>
        </w:rPr>
      </w:pPr>
      <w:r>
        <w:rPr>
          <w:rFonts w:ascii="Times New Roman" w:hAnsi="Times New Roman"/>
          <w:sz w:val="28"/>
        </w:rPr>
        <w:t>3) продлить контрольные полномочия;</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4) возложить контрольные полномочия на иного </w:t>
      </w:r>
      <w:r w:rsidR="004275B4">
        <w:rPr>
          <w:rFonts w:ascii="Times New Roman" w:hAnsi="Times New Roman"/>
          <w:sz w:val="28"/>
        </w:rPr>
        <w:t xml:space="preserve">члена </w:t>
      </w:r>
      <w:r w:rsidR="00247A22">
        <w:rPr>
          <w:rFonts w:ascii="Times New Roman" w:hAnsi="Times New Roman"/>
          <w:sz w:val="28"/>
        </w:rPr>
        <w:t>Комитета</w:t>
      </w:r>
      <w:r w:rsidR="004275B4">
        <w:rPr>
          <w:rFonts w:ascii="Times New Roman" w:hAnsi="Times New Roman"/>
          <w:sz w:val="28"/>
        </w:rPr>
        <w:t>;</w:t>
      </w:r>
    </w:p>
    <w:p w:rsidR="004B6CD3" w:rsidRDefault="00DF0338">
      <w:pPr>
        <w:pStyle w:val="ConsNonformat"/>
        <w:ind w:firstLine="540"/>
        <w:jc w:val="both"/>
        <w:rPr>
          <w:rFonts w:ascii="Times New Roman" w:hAnsi="Times New Roman"/>
          <w:sz w:val="28"/>
        </w:rPr>
      </w:pPr>
      <w:r>
        <w:rPr>
          <w:rFonts w:ascii="Times New Roman" w:hAnsi="Times New Roman"/>
          <w:sz w:val="28"/>
        </w:rPr>
        <w:t>5) отменить решение;</w:t>
      </w:r>
    </w:p>
    <w:p w:rsidR="004B6CD3" w:rsidRDefault="00DF0338">
      <w:pPr>
        <w:pStyle w:val="ConsNonformat"/>
        <w:ind w:firstLine="540"/>
        <w:jc w:val="both"/>
        <w:rPr>
          <w:rFonts w:ascii="Times New Roman" w:hAnsi="Times New Roman"/>
          <w:sz w:val="28"/>
        </w:rPr>
      </w:pPr>
      <w:r>
        <w:rPr>
          <w:rFonts w:ascii="Times New Roman" w:hAnsi="Times New Roman"/>
          <w:sz w:val="28"/>
        </w:rPr>
        <w:t>6) изменить решение или дополнить его;</w:t>
      </w:r>
    </w:p>
    <w:p w:rsidR="004B6CD3" w:rsidRDefault="00DF0338">
      <w:pPr>
        <w:pStyle w:val="ConsNonformat"/>
        <w:ind w:firstLine="540"/>
        <w:jc w:val="both"/>
        <w:rPr>
          <w:rFonts w:ascii="Times New Roman" w:hAnsi="Times New Roman"/>
          <w:sz w:val="28"/>
          <w:szCs w:val="28"/>
        </w:rPr>
      </w:pPr>
      <w:r>
        <w:rPr>
          <w:rFonts w:ascii="Times New Roman" w:hAnsi="Times New Roman"/>
          <w:sz w:val="28"/>
          <w:szCs w:val="28"/>
        </w:rPr>
        <w:t>7) принять дополнительное решение.</w:t>
      </w:r>
    </w:p>
    <w:p w:rsidR="004B6CD3" w:rsidRDefault="004B6CD3">
      <w:pPr>
        <w:jc w:val="both"/>
        <w:rPr>
          <w:szCs w:val="28"/>
        </w:rPr>
      </w:pPr>
    </w:p>
    <w:p w:rsidR="004B6CD3" w:rsidRDefault="004B6CD3">
      <w:pPr>
        <w:jc w:val="both"/>
        <w:rPr>
          <w:szCs w:val="28"/>
        </w:rPr>
      </w:pPr>
    </w:p>
    <w:p w:rsidR="004B6CD3" w:rsidRDefault="00DF0338">
      <w:pPr>
        <w:pStyle w:val="ConsNonformat"/>
        <w:jc w:val="center"/>
        <w:rPr>
          <w:rFonts w:ascii="Times New Roman" w:hAnsi="Times New Roman"/>
          <w:b/>
          <w:sz w:val="28"/>
        </w:rPr>
      </w:pPr>
      <w:r>
        <w:rPr>
          <w:rFonts w:ascii="Times New Roman" w:hAnsi="Times New Roman"/>
          <w:b/>
          <w:sz w:val="28"/>
        </w:rPr>
        <w:t>Глава 8.  ПРАВИЛА ГОЛОСОВАНИЯ</w:t>
      </w:r>
    </w:p>
    <w:p w:rsidR="004B6CD3" w:rsidRDefault="004B6CD3">
      <w:pPr>
        <w:pStyle w:val="ConsNonformat"/>
        <w:ind w:firstLine="540"/>
        <w:jc w:val="both"/>
        <w:rPr>
          <w:rFonts w:ascii="Times New Roman" w:hAnsi="Times New Roman"/>
          <w:b/>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59. Виды голосования</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При голосовании по одному вопросу </w:t>
      </w:r>
      <w:r w:rsidR="00D81817">
        <w:rPr>
          <w:rFonts w:ascii="Times New Roman" w:hAnsi="Times New Roman"/>
          <w:sz w:val="28"/>
        </w:rPr>
        <w:t xml:space="preserve">член </w:t>
      </w:r>
      <w:r w:rsidR="00247A22">
        <w:rPr>
          <w:rFonts w:ascii="Times New Roman" w:hAnsi="Times New Roman"/>
          <w:sz w:val="28"/>
        </w:rPr>
        <w:t>Комитета</w:t>
      </w:r>
      <w:r w:rsidR="00D81817">
        <w:rPr>
          <w:rFonts w:ascii="Times New Roman" w:hAnsi="Times New Roman"/>
          <w:sz w:val="28"/>
        </w:rPr>
        <w:t xml:space="preserve"> </w:t>
      </w:r>
      <w:r>
        <w:rPr>
          <w:rFonts w:ascii="Times New Roman" w:hAnsi="Times New Roman"/>
          <w:sz w:val="28"/>
        </w:rPr>
        <w:t>имеет один голос, подавая его «за» или «против» принятия решения, либо воздерживается, либо отказывается от голосования.</w:t>
      </w:r>
    </w:p>
    <w:p w:rsidR="004B6CD3" w:rsidRDefault="00D81817">
      <w:pPr>
        <w:pStyle w:val="ConsNormal"/>
        <w:ind w:firstLine="540"/>
        <w:jc w:val="both"/>
        <w:rPr>
          <w:rFonts w:ascii="Times New Roman" w:hAnsi="Times New Roman"/>
          <w:sz w:val="28"/>
        </w:rPr>
      </w:pPr>
      <w:r>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w:t>
      </w:r>
      <w:r w:rsidR="00DF0338">
        <w:rPr>
          <w:rFonts w:ascii="Times New Roman" w:hAnsi="Times New Roman"/>
          <w:sz w:val="28"/>
        </w:rPr>
        <w:t xml:space="preserve">лично осуществляет свое право на голосование. </w:t>
      </w:r>
      <w:r>
        <w:rPr>
          <w:rFonts w:ascii="Times New Roman" w:hAnsi="Times New Roman"/>
          <w:sz w:val="28"/>
        </w:rPr>
        <w:t xml:space="preserve">Член </w:t>
      </w:r>
      <w:r w:rsidR="00247A22">
        <w:rPr>
          <w:rFonts w:ascii="Times New Roman" w:hAnsi="Times New Roman"/>
          <w:sz w:val="28"/>
        </w:rPr>
        <w:t>Комитета</w:t>
      </w:r>
      <w:r w:rsidR="00DF0338">
        <w:rPr>
          <w:rFonts w:ascii="Times New Roman" w:hAnsi="Times New Roman"/>
          <w:sz w:val="28"/>
        </w:rPr>
        <w:t xml:space="preserve">, отсутствующий во время голосования, не вправе подать свой голос после завершения голосования, либо способом, отличным от принятого </w:t>
      </w:r>
      <w:r w:rsidR="004F63F1">
        <w:rPr>
          <w:rFonts w:ascii="Times New Roman" w:hAnsi="Times New Roman"/>
          <w:sz w:val="28"/>
        </w:rPr>
        <w:t>Комитетом</w:t>
      </w:r>
      <w:r>
        <w:rPr>
          <w:rFonts w:ascii="Times New Roman" w:hAnsi="Times New Roman"/>
          <w:sz w:val="28"/>
        </w:rPr>
        <w:t xml:space="preserve"> </w:t>
      </w:r>
      <w:r w:rsidR="00DF0338">
        <w:rPr>
          <w:rFonts w:ascii="Times New Roman" w:hAnsi="Times New Roman"/>
          <w:sz w:val="28"/>
        </w:rPr>
        <w:t xml:space="preserve">для голосования по данному вопросу, или передать свое право на голосование другому </w:t>
      </w:r>
      <w:r w:rsidR="00A631F4">
        <w:rPr>
          <w:rFonts w:ascii="Times New Roman" w:hAnsi="Times New Roman"/>
          <w:sz w:val="28"/>
        </w:rPr>
        <w:t xml:space="preserve">член </w:t>
      </w:r>
      <w:r w:rsidR="00247A22">
        <w:rPr>
          <w:rFonts w:ascii="Times New Roman" w:hAnsi="Times New Roman"/>
          <w:sz w:val="28"/>
        </w:rPr>
        <w:t>Комитета</w:t>
      </w:r>
      <w:r w:rsidR="00DF0338">
        <w:rPr>
          <w:rFonts w:ascii="Times New Roman" w:hAnsi="Times New Roman"/>
          <w:sz w:val="28"/>
        </w:rPr>
        <w:t>.</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Виды голосований, применяемых на заседаниях </w:t>
      </w:r>
      <w:r w:rsidR="00247A22">
        <w:rPr>
          <w:rFonts w:ascii="Times New Roman" w:hAnsi="Times New Roman"/>
          <w:sz w:val="28"/>
        </w:rPr>
        <w:t>Комитета</w:t>
      </w:r>
      <w:r>
        <w:rPr>
          <w:rFonts w:ascii="Times New Roman" w:hAnsi="Times New Roman"/>
          <w:sz w:val="28"/>
        </w:rPr>
        <w:t>, классифицируются следующим образом:</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1) по степени огласки - </w:t>
      </w:r>
      <w:proofErr w:type="gramStart"/>
      <w:r>
        <w:rPr>
          <w:rFonts w:ascii="Times New Roman" w:hAnsi="Times New Roman"/>
          <w:sz w:val="28"/>
        </w:rPr>
        <w:t>тайное</w:t>
      </w:r>
      <w:proofErr w:type="gramEnd"/>
      <w:r>
        <w:rPr>
          <w:rFonts w:ascii="Times New Roman" w:hAnsi="Times New Roman"/>
          <w:sz w:val="28"/>
        </w:rPr>
        <w:t>, открытое или поименное;</w:t>
      </w:r>
    </w:p>
    <w:p w:rsidR="004B6CD3" w:rsidRDefault="00DF0338">
      <w:pPr>
        <w:pStyle w:val="ConsNonformat"/>
        <w:ind w:firstLine="540"/>
        <w:jc w:val="both"/>
        <w:rPr>
          <w:rFonts w:ascii="Times New Roman" w:hAnsi="Times New Roman"/>
          <w:sz w:val="28"/>
        </w:rPr>
      </w:pPr>
      <w:r>
        <w:rPr>
          <w:rFonts w:ascii="Times New Roman" w:hAnsi="Times New Roman"/>
          <w:sz w:val="28"/>
        </w:rPr>
        <w:t>2) по правам голосующего – «мягкое» или «жесткое»;</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3) по последствиям - </w:t>
      </w:r>
      <w:proofErr w:type="gramStart"/>
      <w:r>
        <w:rPr>
          <w:rFonts w:ascii="Times New Roman" w:hAnsi="Times New Roman"/>
          <w:sz w:val="28"/>
        </w:rPr>
        <w:t>решающее</w:t>
      </w:r>
      <w:proofErr w:type="gramEnd"/>
      <w:r>
        <w:rPr>
          <w:rFonts w:ascii="Times New Roman" w:hAnsi="Times New Roman"/>
          <w:sz w:val="28"/>
        </w:rPr>
        <w:t xml:space="preserve"> или справочное;</w:t>
      </w:r>
    </w:p>
    <w:p w:rsidR="004B6CD3" w:rsidRDefault="00DF0338">
      <w:pPr>
        <w:pStyle w:val="ConsNonformat"/>
        <w:ind w:firstLine="540"/>
        <w:jc w:val="both"/>
        <w:rPr>
          <w:rFonts w:ascii="Times New Roman" w:hAnsi="Times New Roman"/>
          <w:sz w:val="28"/>
          <w:szCs w:val="28"/>
        </w:rPr>
      </w:pPr>
      <w:r>
        <w:rPr>
          <w:rFonts w:ascii="Times New Roman" w:hAnsi="Times New Roman"/>
          <w:sz w:val="28"/>
          <w:szCs w:val="28"/>
        </w:rPr>
        <w:t>4) дистанционное (заочное) голосование</w:t>
      </w:r>
    </w:p>
    <w:p w:rsidR="004B6CD3" w:rsidRDefault="00DF0338">
      <w:pPr>
        <w:pStyle w:val="ConsNonformat"/>
        <w:ind w:firstLine="540"/>
        <w:jc w:val="both"/>
        <w:rPr>
          <w:rFonts w:ascii="Times New Roman" w:hAnsi="Times New Roman"/>
          <w:sz w:val="28"/>
          <w:szCs w:val="28"/>
        </w:rPr>
      </w:pPr>
      <w:r>
        <w:rPr>
          <w:rFonts w:ascii="Times New Roman" w:hAnsi="Times New Roman"/>
          <w:sz w:val="28"/>
          <w:szCs w:val="28"/>
        </w:rPr>
        <w:t>.</w:t>
      </w: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60. Открытое  голосование</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При проведении открытого голосования подсчет голосов осуществляется председательствующим на заседании </w:t>
      </w:r>
      <w:r w:rsidR="00247A22">
        <w:rPr>
          <w:rFonts w:ascii="Times New Roman" w:hAnsi="Times New Roman"/>
          <w:sz w:val="28"/>
        </w:rPr>
        <w:t>Комитета</w:t>
      </w:r>
      <w:r>
        <w:rPr>
          <w:rFonts w:ascii="Times New Roman" w:hAnsi="Times New Roman"/>
          <w:sz w:val="28"/>
        </w:rPr>
        <w:t xml:space="preserve">  или поручается счетной комиссии, состав которой избирается </w:t>
      </w:r>
      <w:r w:rsidR="004F63F1">
        <w:rPr>
          <w:rFonts w:ascii="Times New Roman" w:hAnsi="Times New Roman"/>
          <w:sz w:val="28"/>
        </w:rPr>
        <w:t>Комитетом</w:t>
      </w:r>
      <w:r>
        <w:rPr>
          <w:rFonts w:ascii="Times New Roman" w:hAnsi="Times New Roman"/>
          <w:sz w:val="28"/>
        </w:rPr>
        <w:t>.</w:t>
      </w:r>
    </w:p>
    <w:p w:rsidR="004B6CD3" w:rsidRDefault="00DF0338">
      <w:pPr>
        <w:pStyle w:val="ConsNormal"/>
        <w:ind w:firstLine="540"/>
        <w:jc w:val="both"/>
        <w:rPr>
          <w:rFonts w:ascii="Times New Roman" w:hAnsi="Times New Roman"/>
          <w:sz w:val="28"/>
        </w:rPr>
      </w:pPr>
      <w:proofErr w:type="gramStart"/>
      <w:r>
        <w:rPr>
          <w:rFonts w:ascii="Times New Roman" w:hAnsi="Times New Roman"/>
          <w:sz w:val="28"/>
        </w:rPr>
        <w:t xml:space="preserve">Перед началом открытого голосования председательствующий на заседании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 xml:space="preserve">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какой численностью голосов (от установленного числа </w:t>
      </w:r>
      <w:r w:rsidR="00B40807">
        <w:rPr>
          <w:rFonts w:ascii="Times New Roman" w:hAnsi="Times New Roman"/>
          <w:sz w:val="28"/>
        </w:rPr>
        <w:t>членов</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от числа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избранных в </w:t>
      </w:r>
      <w:r w:rsidR="004F63F1">
        <w:rPr>
          <w:rFonts w:ascii="Times New Roman" w:hAnsi="Times New Roman"/>
          <w:sz w:val="28"/>
        </w:rPr>
        <w:t>Комитет</w:t>
      </w:r>
      <w:r>
        <w:rPr>
          <w:rFonts w:ascii="Times New Roman" w:hAnsi="Times New Roman"/>
          <w:sz w:val="28"/>
        </w:rPr>
        <w:t xml:space="preserve">, от числа </w:t>
      </w:r>
      <w:r w:rsidR="00A76258">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присутствующих на заседании, простым или квалифицированным большинством) может быть принято решение.</w:t>
      </w:r>
      <w:proofErr w:type="gramEnd"/>
    </w:p>
    <w:p w:rsidR="004B6CD3" w:rsidRDefault="00DF0338">
      <w:pPr>
        <w:pStyle w:val="ConsNormal"/>
        <w:ind w:firstLine="540"/>
        <w:jc w:val="both"/>
        <w:rPr>
          <w:rFonts w:ascii="Times New Roman" w:hAnsi="Times New Roman"/>
          <w:sz w:val="28"/>
        </w:rPr>
      </w:pPr>
      <w:r>
        <w:rPr>
          <w:rFonts w:ascii="Times New Roman" w:hAnsi="Times New Roman"/>
          <w:sz w:val="28"/>
        </w:rPr>
        <w:lastRenderedPageBreak/>
        <w:t xml:space="preserve">После объявления председательствующим на заседании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 xml:space="preserve">о начале голосования никто не вправе прервать голосование, кроме как для обоснованных заявлений по порядку ведения заседания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По окончании подсчета голосов председательствующий на заседании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объявляет, принято решение или не принято (отклонено).</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При отсутствии кворума, необходимого для голосования, председательствующий на заседании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 xml:space="preserve">переносит голосование на следующее заседание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 xml:space="preserve">Если при определении результатов голосования выявятся процедурные ошибки голосования, то по решению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szCs w:val="28"/>
        </w:rPr>
        <w:t>может быть проведено повторное голосование</w:t>
      </w:r>
    </w:p>
    <w:p w:rsidR="004B6CD3" w:rsidRDefault="004B6CD3">
      <w:pPr>
        <w:pStyle w:val="ConsNormal"/>
        <w:ind w:firstLine="540"/>
        <w:jc w:val="both"/>
        <w:rPr>
          <w:rFonts w:ascii="Times New Roman" w:hAnsi="Times New Roman"/>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 xml:space="preserve">Статья 61. Тайное голосование </w:t>
      </w:r>
    </w:p>
    <w:p w:rsidR="004B6CD3" w:rsidRDefault="00DF0338">
      <w:pPr>
        <w:pStyle w:val="ConsNormal"/>
        <w:ind w:firstLine="540"/>
        <w:jc w:val="both"/>
        <w:rPr>
          <w:rFonts w:ascii="Times New Roman" w:hAnsi="Times New Roman"/>
          <w:sz w:val="28"/>
        </w:rPr>
      </w:pPr>
      <w:r>
        <w:rPr>
          <w:rFonts w:ascii="Times New Roman" w:hAnsi="Times New Roman"/>
          <w:sz w:val="28"/>
        </w:rPr>
        <w:t>Тайное голосование проводится с использованием бюллетеней.</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Для проведения тайного голосования и определения его результатов </w:t>
      </w:r>
      <w:r w:rsidR="004F63F1">
        <w:rPr>
          <w:rFonts w:ascii="Times New Roman" w:hAnsi="Times New Roman"/>
          <w:sz w:val="28"/>
        </w:rPr>
        <w:t>Комитет</w:t>
      </w:r>
      <w:r w:rsidR="00A76258">
        <w:rPr>
          <w:rFonts w:ascii="Times New Roman" w:hAnsi="Times New Roman"/>
          <w:sz w:val="28"/>
        </w:rPr>
        <w:t xml:space="preserve"> </w:t>
      </w:r>
      <w:r>
        <w:rPr>
          <w:rFonts w:ascii="Times New Roman" w:hAnsi="Times New Roman"/>
          <w:sz w:val="28"/>
        </w:rPr>
        <w:t xml:space="preserve">избирает счетную комиссию.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может поручить проведение тайного голосования счетной комиссии, избранной для подсчета голосов при открытом голосовании, если в ее состав не входят</w:t>
      </w:r>
      <w:r w:rsidR="00A76258">
        <w:rPr>
          <w:rFonts w:ascii="Times New Roman" w:hAnsi="Times New Roman"/>
          <w:sz w:val="28"/>
        </w:rPr>
        <w:t xml:space="preserve"> члены </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выдвинутые в состав избираемых органов.</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Бюллетени для тайного голосования изготавливаются под контролем счетной комиссии по предложенной ею форме, в необходимом количестве, соответствующему числу </w:t>
      </w:r>
      <w:r w:rsidR="00A76258">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избранных в </w:t>
      </w:r>
      <w:r w:rsidR="004F63F1">
        <w:rPr>
          <w:rFonts w:ascii="Times New Roman" w:hAnsi="Times New Roman"/>
          <w:sz w:val="28"/>
        </w:rPr>
        <w:t>Комитет</w:t>
      </w:r>
      <w:r>
        <w:rPr>
          <w:rFonts w:ascii="Times New Roman" w:hAnsi="Times New Roman"/>
          <w:sz w:val="28"/>
        </w:rPr>
        <w:t>, и содержат соответствующую информацию. Время и место голосования, порядок ее проведения устанавливаются счетной комиссией в соответствии с настоящим Регламентом и объявляются председателем счетной комиссии.</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4B6CD3" w:rsidRDefault="004B6CD3">
      <w:pPr>
        <w:pStyle w:val="ConsNormal"/>
        <w:ind w:firstLine="540"/>
        <w:jc w:val="both"/>
        <w:rPr>
          <w:rFonts w:ascii="Times New Roman" w:hAnsi="Times New Roman"/>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62. Порядок тайного голосования</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Каждому </w:t>
      </w:r>
      <w:r w:rsidR="00A76258">
        <w:rPr>
          <w:rFonts w:ascii="Times New Roman" w:hAnsi="Times New Roman"/>
          <w:sz w:val="28"/>
        </w:rPr>
        <w:t xml:space="preserve">члену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выдается один бюллетень по выборам  избираемого органа или должностного лица.</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Бюллетень для тайного голосования выдается </w:t>
      </w:r>
      <w:r w:rsidR="00A76258">
        <w:rPr>
          <w:rFonts w:ascii="Times New Roman" w:hAnsi="Times New Roman"/>
          <w:sz w:val="28"/>
        </w:rPr>
        <w:t xml:space="preserve">членам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 xml:space="preserve">счетной комиссией в соответствии со списком </w:t>
      </w:r>
      <w:r w:rsidR="00A76258">
        <w:rPr>
          <w:rFonts w:ascii="Times New Roman" w:hAnsi="Times New Roman"/>
          <w:sz w:val="28"/>
        </w:rPr>
        <w:t xml:space="preserve">членов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 xml:space="preserve">по предъявлении ими удостоверения </w:t>
      </w:r>
      <w:r w:rsidR="00A76258">
        <w:rPr>
          <w:rFonts w:ascii="Times New Roman" w:hAnsi="Times New Roman"/>
          <w:sz w:val="28"/>
        </w:rPr>
        <w:t xml:space="preserve">члена  </w:t>
      </w:r>
      <w:r w:rsidR="00247A22">
        <w:rPr>
          <w:rFonts w:ascii="Times New Roman" w:hAnsi="Times New Roman"/>
          <w:sz w:val="28"/>
        </w:rPr>
        <w:t>Комитета</w:t>
      </w:r>
      <w:r>
        <w:rPr>
          <w:rFonts w:ascii="Times New Roman" w:hAnsi="Times New Roman"/>
          <w:sz w:val="28"/>
        </w:rPr>
        <w:t xml:space="preserve">.  При получении бюллетеня </w:t>
      </w:r>
      <w:r w:rsidR="00A76258">
        <w:rPr>
          <w:rFonts w:ascii="Times New Roman" w:hAnsi="Times New Roman"/>
          <w:sz w:val="28"/>
        </w:rPr>
        <w:t xml:space="preserve">член  </w:t>
      </w:r>
      <w:r w:rsidR="00247A22">
        <w:rPr>
          <w:rFonts w:ascii="Times New Roman" w:hAnsi="Times New Roman"/>
          <w:sz w:val="28"/>
        </w:rPr>
        <w:t>Комитета</w:t>
      </w:r>
      <w:r w:rsidR="00A76258">
        <w:rPr>
          <w:rFonts w:ascii="Times New Roman" w:hAnsi="Times New Roman"/>
          <w:sz w:val="28"/>
        </w:rPr>
        <w:t xml:space="preserve"> </w:t>
      </w:r>
      <w:r>
        <w:rPr>
          <w:rFonts w:ascii="Times New Roman" w:hAnsi="Times New Roman"/>
          <w:sz w:val="28"/>
        </w:rPr>
        <w:t>расписывается против своей фамилии в указанном списке.</w:t>
      </w:r>
    </w:p>
    <w:p w:rsidR="004B6CD3" w:rsidRDefault="00A76258">
      <w:pPr>
        <w:pStyle w:val="ConsNormal"/>
        <w:ind w:firstLine="540"/>
        <w:jc w:val="both"/>
        <w:rPr>
          <w:rFonts w:ascii="Times New Roman" w:hAnsi="Times New Roman"/>
          <w:sz w:val="28"/>
        </w:rPr>
      </w:pPr>
      <w:r>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w:t>
      </w:r>
      <w:r w:rsidR="00DF0338">
        <w:rPr>
          <w:rFonts w:ascii="Times New Roman" w:hAnsi="Times New Roman"/>
          <w:sz w:val="28"/>
        </w:rPr>
        <w:t>в кабине (комнате) для тайного голосования делает необходимую отметку в бюллетене и опускает его в специальный ящик, опечатанный счетной комиссией.</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Счетная комиссия обязана создать условия для тайного волеизъявления </w:t>
      </w:r>
      <w:r w:rsidR="00A76258">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Недействительными считаются бюллетени не установленной формы, а также бюллетени, по которым невозможно определить волеизъявление </w:t>
      </w:r>
      <w:r w:rsidR="00A76258">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Дополнения, </w:t>
      </w:r>
      <w:proofErr w:type="gramStart"/>
      <w:r>
        <w:rPr>
          <w:rFonts w:ascii="Times New Roman" w:hAnsi="Times New Roman"/>
          <w:sz w:val="28"/>
        </w:rPr>
        <w:t>изменения</w:t>
      </w:r>
      <w:proofErr w:type="gramEnd"/>
      <w:r>
        <w:rPr>
          <w:rFonts w:ascii="Times New Roman" w:hAnsi="Times New Roman"/>
          <w:sz w:val="28"/>
        </w:rPr>
        <w:t xml:space="preserve"> внесенные в бюллетень, при подсчете голосов не учитываются.</w:t>
      </w:r>
    </w:p>
    <w:p w:rsidR="004B6CD3" w:rsidRDefault="00DF0338">
      <w:pPr>
        <w:pStyle w:val="ConsNormal"/>
        <w:ind w:firstLine="540"/>
        <w:jc w:val="both"/>
        <w:rPr>
          <w:rFonts w:ascii="Times New Roman" w:hAnsi="Times New Roman"/>
          <w:sz w:val="28"/>
        </w:rPr>
      </w:pPr>
      <w:r>
        <w:rPr>
          <w:rFonts w:ascii="Times New Roman" w:hAnsi="Times New Roman"/>
          <w:sz w:val="28"/>
        </w:rPr>
        <w:t>О результатах тайного голосования счетная комиссия составляет протокол, который подписывается всеми членами комиссии. Доклад счетной комиссии о результа</w:t>
      </w:r>
      <w:r w:rsidR="00A76258">
        <w:rPr>
          <w:rFonts w:ascii="Times New Roman" w:hAnsi="Times New Roman"/>
          <w:sz w:val="28"/>
        </w:rPr>
        <w:t xml:space="preserve">тах тайного голосования </w:t>
      </w:r>
      <w:r w:rsidR="00247A22">
        <w:rPr>
          <w:rFonts w:ascii="Times New Roman" w:hAnsi="Times New Roman"/>
          <w:sz w:val="28"/>
        </w:rPr>
        <w:t>Комитета</w:t>
      </w:r>
      <w:r>
        <w:rPr>
          <w:rFonts w:ascii="Times New Roman" w:hAnsi="Times New Roman"/>
          <w:sz w:val="28"/>
        </w:rPr>
        <w:t xml:space="preserve"> принимает к сведению.</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lastRenderedPageBreak/>
        <w:t>На основан</w:t>
      </w:r>
      <w:r w:rsidR="00A76258">
        <w:rPr>
          <w:rFonts w:ascii="Times New Roman" w:hAnsi="Times New Roman"/>
          <w:sz w:val="28"/>
          <w:szCs w:val="28"/>
        </w:rPr>
        <w:t xml:space="preserve">ии принятого к сведению </w:t>
      </w:r>
      <w:r w:rsidR="00247A22">
        <w:rPr>
          <w:rFonts w:ascii="Times New Roman" w:hAnsi="Times New Roman"/>
          <w:sz w:val="28"/>
          <w:szCs w:val="28"/>
        </w:rPr>
        <w:t>Комитета</w:t>
      </w:r>
      <w:r>
        <w:rPr>
          <w:rFonts w:ascii="Times New Roman" w:hAnsi="Times New Roman"/>
          <w:sz w:val="28"/>
          <w:szCs w:val="28"/>
        </w:rPr>
        <w:t xml:space="preserve"> доклада счетной комиссии о результатах тайного голосования председательствующий на заседании </w:t>
      </w:r>
      <w:r w:rsidR="00247A22">
        <w:rPr>
          <w:rFonts w:ascii="Times New Roman" w:hAnsi="Times New Roman"/>
          <w:sz w:val="28"/>
          <w:szCs w:val="28"/>
        </w:rPr>
        <w:t>Комитета</w:t>
      </w:r>
      <w:r w:rsidR="00A76258">
        <w:rPr>
          <w:rFonts w:ascii="Times New Roman" w:hAnsi="Times New Roman"/>
          <w:sz w:val="28"/>
          <w:szCs w:val="28"/>
        </w:rPr>
        <w:t xml:space="preserve"> </w:t>
      </w:r>
      <w:r>
        <w:rPr>
          <w:rFonts w:ascii="Times New Roman" w:hAnsi="Times New Roman"/>
          <w:sz w:val="28"/>
          <w:szCs w:val="28"/>
        </w:rPr>
        <w:t xml:space="preserve">объявляет, принято решение или нет, а при выборах называет кандидатуры, избранные  в  состав комиссий (рабочих групп) </w:t>
      </w:r>
      <w:r w:rsidR="00247A22">
        <w:rPr>
          <w:rFonts w:ascii="Times New Roman" w:hAnsi="Times New Roman"/>
          <w:sz w:val="28"/>
          <w:szCs w:val="28"/>
        </w:rPr>
        <w:t>Комитета</w:t>
      </w:r>
      <w:r w:rsidR="00A76258">
        <w:rPr>
          <w:rFonts w:ascii="Times New Roman" w:hAnsi="Times New Roman"/>
          <w:sz w:val="28"/>
          <w:szCs w:val="28"/>
        </w:rPr>
        <w:t xml:space="preserve"> </w:t>
      </w:r>
      <w:r>
        <w:rPr>
          <w:rFonts w:ascii="Times New Roman" w:hAnsi="Times New Roman"/>
          <w:sz w:val="28"/>
          <w:szCs w:val="28"/>
        </w:rPr>
        <w:t xml:space="preserve">или на должность. Результаты тайного голосования оформляются решением </w:t>
      </w:r>
      <w:r w:rsidR="00247A22">
        <w:rPr>
          <w:rFonts w:ascii="Times New Roman" w:hAnsi="Times New Roman"/>
          <w:sz w:val="28"/>
          <w:szCs w:val="28"/>
        </w:rPr>
        <w:t>Комитета</w:t>
      </w:r>
      <w:r>
        <w:rPr>
          <w:rFonts w:ascii="Times New Roman" w:hAnsi="Times New Roman"/>
          <w:sz w:val="28"/>
          <w:szCs w:val="28"/>
        </w:rPr>
        <w:t xml:space="preserve">. Данное решение принимается без голосования, если от </w:t>
      </w:r>
      <w:r w:rsidR="00A76258">
        <w:rPr>
          <w:rFonts w:ascii="Times New Roman" w:hAnsi="Times New Roman"/>
          <w:sz w:val="28"/>
          <w:szCs w:val="28"/>
        </w:rPr>
        <w:t xml:space="preserve">членов </w:t>
      </w:r>
      <w:r w:rsidR="00247A22">
        <w:rPr>
          <w:rFonts w:ascii="Times New Roman" w:hAnsi="Times New Roman"/>
          <w:sz w:val="28"/>
          <w:szCs w:val="28"/>
        </w:rPr>
        <w:t>Комитета</w:t>
      </w:r>
      <w:r w:rsidR="00A76258">
        <w:rPr>
          <w:rFonts w:ascii="Times New Roman" w:hAnsi="Times New Roman"/>
          <w:sz w:val="28"/>
          <w:szCs w:val="28"/>
        </w:rPr>
        <w:t xml:space="preserve"> </w:t>
      </w:r>
      <w:r>
        <w:rPr>
          <w:rFonts w:ascii="Times New Roman" w:hAnsi="Times New Roman"/>
          <w:sz w:val="28"/>
          <w:szCs w:val="28"/>
        </w:rPr>
        <w:t>не поступило мотивированных замечаний или возражений по итогам голосования.</w:t>
      </w:r>
    </w:p>
    <w:p w:rsidR="004B6CD3" w:rsidRDefault="004B6CD3">
      <w:pPr>
        <w:pStyle w:val="ConsNormal"/>
        <w:ind w:firstLine="540"/>
        <w:jc w:val="both"/>
        <w:rPr>
          <w:rFonts w:ascii="Times New Roman" w:hAnsi="Times New Roman"/>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63. Поименное  голосование</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Поименное голосование проводится с соблюдением требований  настоящего Регламента по решению </w:t>
      </w:r>
      <w:r w:rsidR="00247A22">
        <w:rPr>
          <w:rFonts w:ascii="Times New Roman" w:hAnsi="Times New Roman"/>
          <w:sz w:val="28"/>
        </w:rPr>
        <w:t>Комитета</w:t>
      </w:r>
      <w:r>
        <w:rPr>
          <w:rFonts w:ascii="Times New Roman" w:hAnsi="Times New Roman"/>
          <w:sz w:val="28"/>
        </w:rPr>
        <w:t xml:space="preserve">, принимаемому большинством от числа </w:t>
      </w:r>
      <w:r w:rsidR="00B40807">
        <w:rPr>
          <w:rFonts w:ascii="Times New Roman" w:hAnsi="Times New Roman"/>
          <w:sz w:val="28"/>
        </w:rPr>
        <w:t>членов</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присутствующих на заседании </w:t>
      </w:r>
      <w:r w:rsidR="00247A22">
        <w:rPr>
          <w:rFonts w:ascii="Times New Roman" w:hAnsi="Times New Roman"/>
          <w:sz w:val="28"/>
        </w:rPr>
        <w:t>Комитета</w:t>
      </w:r>
      <w:r>
        <w:rPr>
          <w:rFonts w:ascii="Times New Roman" w:hAnsi="Times New Roman"/>
          <w:sz w:val="28"/>
        </w:rPr>
        <w:t>, в том числе с использованием бланков поименного голосования</w:t>
      </w:r>
      <w:r>
        <w:rPr>
          <w:rFonts w:ascii="Times New Roman" w:hAnsi="Times New Roman"/>
          <w:sz w:val="24"/>
        </w:rPr>
        <w:t xml:space="preserve"> </w:t>
      </w:r>
      <w:r>
        <w:rPr>
          <w:rFonts w:ascii="Times New Roman" w:hAnsi="Times New Roman"/>
          <w:sz w:val="28"/>
        </w:rPr>
        <w:t>либо посредством поименного опроса.</w:t>
      </w:r>
    </w:p>
    <w:p w:rsidR="004B6CD3" w:rsidRDefault="00DF0338">
      <w:pPr>
        <w:pStyle w:val="ConsNonformat"/>
        <w:ind w:firstLine="540"/>
        <w:jc w:val="both"/>
        <w:rPr>
          <w:rFonts w:ascii="Times New Roman" w:hAnsi="Times New Roman"/>
          <w:sz w:val="28"/>
        </w:rPr>
      </w:pPr>
      <w:r>
        <w:rPr>
          <w:rFonts w:ascii="Times New Roman" w:hAnsi="Times New Roman"/>
          <w:sz w:val="28"/>
        </w:rPr>
        <w:t>Бланк поименного голосования</w:t>
      </w:r>
      <w:r>
        <w:rPr>
          <w:rFonts w:ascii="Times New Roman" w:hAnsi="Times New Roman"/>
          <w:sz w:val="24"/>
        </w:rPr>
        <w:t xml:space="preserve"> </w:t>
      </w:r>
      <w:r>
        <w:rPr>
          <w:rFonts w:ascii="Times New Roman" w:hAnsi="Times New Roman"/>
          <w:sz w:val="28"/>
        </w:rPr>
        <w:t xml:space="preserve">заполняется </w:t>
      </w:r>
      <w:r w:rsidR="00E20D32">
        <w:rPr>
          <w:rFonts w:ascii="Times New Roman" w:hAnsi="Times New Roman"/>
          <w:sz w:val="28"/>
        </w:rPr>
        <w:t xml:space="preserve">членом </w:t>
      </w:r>
      <w:r w:rsidR="00247A22">
        <w:rPr>
          <w:rFonts w:ascii="Times New Roman" w:hAnsi="Times New Roman"/>
          <w:sz w:val="28"/>
        </w:rPr>
        <w:t>Комитета</w:t>
      </w:r>
      <w:r>
        <w:rPr>
          <w:rFonts w:ascii="Times New Roman" w:hAnsi="Times New Roman"/>
          <w:sz w:val="28"/>
        </w:rPr>
        <w:t xml:space="preserve"> и содержит фамилию</w:t>
      </w:r>
      <w:r w:rsidR="00AF7B57">
        <w:rPr>
          <w:rFonts w:ascii="Times New Roman" w:hAnsi="Times New Roman"/>
          <w:sz w:val="28"/>
        </w:rPr>
        <w:t xml:space="preserve"> </w:t>
      </w:r>
      <w:r w:rsidR="00E20D32">
        <w:rPr>
          <w:rFonts w:ascii="Times New Roman" w:hAnsi="Times New Roman"/>
          <w:sz w:val="28"/>
        </w:rPr>
        <w:t xml:space="preserve">члена </w:t>
      </w:r>
      <w:r w:rsidR="00247A22">
        <w:rPr>
          <w:rFonts w:ascii="Times New Roman" w:hAnsi="Times New Roman"/>
          <w:sz w:val="28"/>
        </w:rPr>
        <w:t>Комитета</w:t>
      </w:r>
      <w:r>
        <w:rPr>
          <w:rFonts w:ascii="Times New Roman" w:hAnsi="Times New Roman"/>
          <w:sz w:val="28"/>
        </w:rPr>
        <w:t xml:space="preserve">, формулировку предложения, результат голосования («за» или «против»), подпись </w:t>
      </w:r>
      <w:r w:rsidR="00E20D32">
        <w:rPr>
          <w:rFonts w:ascii="Times New Roman" w:hAnsi="Times New Roman"/>
          <w:sz w:val="28"/>
        </w:rPr>
        <w:t xml:space="preserve">члена </w:t>
      </w:r>
      <w:r w:rsidR="00247A22">
        <w:rPr>
          <w:rFonts w:ascii="Times New Roman" w:hAnsi="Times New Roman"/>
          <w:sz w:val="28"/>
        </w:rPr>
        <w:t>Комитета</w:t>
      </w:r>
      <w:r>
        <w:rPr>
          <w:rFonts w:ascii="Times New Roman" w:hAnsi="Times New Roman"/>
          <w:sz w:val="28"/>
        </w:rPr>
        <w:t>, дату.</w:t>
      </w:r>
    </w:p>
    <w:p w:rsidR="004B6CD3" w:rsidRDefault="00DF0338">
      <w:pPr>
        <w:pStyle w:val="ConsNonformat"/>
        <w:ind w:firstLine="540"/>
        <w:jc w:val="both"/>
        <w:rPr>
          <w:rFonts w:ascii="Times New Roman" w:hAnsi="Times New Roman"/>
          <w:sz w:val="28"/>
        </w:rPr>
      </w:pPr>
      <w:r>
        <w:rPr>
          <w:rFonts w:ascii="Times New Roman" w:hAnsi="Times New Roman"/>
          <w:sz w:val="28"/>
        </w:rPr>
        <w:t>В заранее заготовленных бланках должны содержаться слова «за», «против». Если голосующий вычеркнул оба этих слова, это означает, что он воздержался. Бланк, в котором голосующий оставил оба этих слова, как и бланк, по которому голосующего установить невозможно, при подсчете голосов не учитывается.</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Заполненные бланки сохраняются до окончания срока полномочий </w:t>
      </w:r>
      <w:r w:rsidR="00247A22">
        <w:rPr>
          <w:rFonts w:ascii="Times New Roman" w:hAnsi="Times New Roman"/>
          <w:sz w:val="28"/>
        </w:rPr>
        <w:t>Комитета</w:t>
      </w:r>
      <w:r>
        <w:rPr>
          <w:rFonts w:ascii="Times New Roman" w:hAnsi="Times New Roman"/>
          <w:sz w:val="28"/>
        </w:rPr>
        <w:t xml:space="preserve"> соответствующего созыва, но не менее шести месяцев после проведения поименного голосования.</w:t>
      </w:r>
    </w:p>
    <w:p w:rsidR="004B6CD3" w:rsidRDefault="00DF0338">
      <w:pPr>
        <w:pStyle w:val="ConsNonformat"/>
        <w:ind w:firstLine="540"/>
        <w:jc w:val="both"/>
        <w:rPr>
          <w:rFonts w:ascii="Times New Roman" w:hAnsi="Times New Roman"/>
          <w:sz w:val="28"/>
        </w:rPr>
      </w:pPr>
      <w:r>
        <w:rPr>
          <w:rFonts w:ascii="Times New Roman" w:hAnsi="Times New Roman"/>
          <w:sz w:val="28"/>
        </w:rPr>
        <w:t>Формулировка предложения для голосования должна быть лаконичной, однозначно воспринимаемой и не содержащей отрицания или запрета. Формулировка записывается в бланк под диктовку автора предложения (автора проекта) или председательствующего на заседании.</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64. Условия изменения решения при поименном голосовании</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Прием бланков поименного голосования производится до момента, установленного </w:t>
      </w:r>
      <w:r w:rsidR="004F63F1">
        <w:rPr>
          <w:rFonts w:ascii="Times New Roman" w:hAnsi="Times New Roman"/>
          <w:sz w:val="28"/>
        </w:rPr>
        <w:t>Комитетом</w:t>
      </w:r>
      <w:r>
        <w:rPr>
          <w:rFonts w:ascii="Times New Roman" w:hAnsi="Times New Roman"/>
          <w:sz w:val="28"/>
        </w:rPr>
        <w:t xml:space="preserve">. До этого момента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вправе изменить свое решение и заменить свой бланк голосования. Если момент окончания голосования не определяется, то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вправе изменить свое решение (или принять участие в голосовании) до момента объявления результатов голосования.</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Исправление результата голосования в бланке не допускается. В спорных случаях счетная группа вправе запрашивать у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пояснения по их бланкам. Воспрещаются любые формы давления на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с целью принудить их изменить результат голосования.</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65. Сообщение о результатах поименного голосования</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Результаты поименного голосования оглашаются в день голосования. Результаты поименного  голосования по решению </w:t>
      </w:r>
      <w:r w:rsidR="00247A22">
        <w:rPr>
          <w:rFonts w:ascii="Times New Roman" w:hAnsi="Times New Roman"/>
          <w:sz w:val="28"/>
        </w:rPr>
        <w:t>Комитета</w:t>
      </w:r>
      <w:r>
        <w:rPr>
          <w:rFonts w:ascii="Times New Roman" w:hAnsi="Times New Roman"/>
          <w:sz w:val="28"/>
        </w:rPr>
        <w:t xml:space="preserve">  могут быть опубликованы в средствах массовой информации</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66. «Мягкое» и «жесткое» голосование</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При «мягком» голосовании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вправе голосовать за каждый из вариантов голосования.</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При «жестком» голосовании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не вправе голосовать более чем за один из вариантов голосования.</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66. Принятие решения относительным большинством голосов</w:t>
      </w:r>
    </w:p>
    <w:p w:rsidR="004B6CD3" w:rsidRDefault="00DF0338">
      <w:pPr>
        <w:pStyle w:val="ConsNonformat"/>
        <w:ind w:firstLine="540"/>
        <w:jc w:val="both"/>
        <w:rPr>
          <w:rFonts w:ascii="Times New Roman" w:hAnsi="Times New Roman"/>
          <w:sz w:val="28"/>
        </w:rPr>
      </w:pPr>
      <w:r>
        <w:rPr>
          <w:rFonts w:ascii="Times New Roman" w:hAnsi="Times New Roman"/>
          <w:sz w:val="28"/>
        </w:rPr>
        <w:t>Решение вопроса относительным большинством голосов считается принятым, если «за» подано большее число голосов, чем «против», а при голосовании альтернативных предложений, голосов «за» подано большее число голосов, чем за любое другое альтернативное предложение.</w:t>
      </w:r>
    </w:p>
    <w:p w:rsidR="004B6CD3" w:rsidRDefault="00DF0338">
      <w:pPr>
        <w:pStyle w:val="ConsNonformat"/>
        <w:ind w:firstLine="540"/>
        <w:jc w:val="both"/>
        <w:rPr>
          <w:rFonts w:ascii="Times New Roman" w:hAnsi="Times New Roman"/>
          <w:sz w:val="28"/>
        </w:rPr>
      </w:pPr>
      <w:r>
        <w:rPr>
          <w:rFonts w:ascii="Times New Roman" w:hAnsi="Times New Roman"/>
          <w:sz w:val="28"/>
        </w:rPr>
        <w:t>Альтернативными считаются такие предложения или проекты документов, из которых следует выбрать не более одного.</w:t>
      </w:r>
    </w:p>
    <w:p w:rsidR="004B6CD3" w:rsidRDefault="00DF0338">
      <w:pPr>
        <w:pStyle w:val="ConsNonformat"/>
        <w:ind w:firstLine="540"/>
        <w:jc w:val="both"/>
        <w:rPr>
          <w:rFonts w:ascii="Times New Roman" w:hAnsi="Times New Roman"/>
          <w:sz w:val="28"/>
        </w:rPr>
      </w:pPr>
      <w:r>
        <w:rPr>
          <w:rFonts w:ascii="Times New Roman" w:hAnsi="Times New Roman"/>
          <w:sz w:val="28"/>
        </w:rPr>
        <w:t>При голосовании альтернативных предложений число голосов против каждого из них не выясняется. Председательствующий на заседании предлагает голосовать за поступившие альтернативные предложения. До голосования перечисляются все альтернативные предложения</w:t>
      </w:r>
    </w:p>
    <w:p w:rsidR="004B6CD3" w:rsidRDefault="00DF0338">
      <w:pPr>
        <w:pStyle w:val="ConsNonformat"/>
        <w:ind w:firstLine="540"/>
        <w:jc w:val="both"/>
        <w:rPr>
          <w:rFonts w:ascii="Times New Roman" w:hAnsi="Times New Roman"/>
          <w:sz w:val="28"/>
        </w:rPr>
      </w:pPr>
      <w:r>
        <w:rPr>
          <w:rFonts w:ascii="Times New Roman" w:hAnsi="Times New Roman"/>
          <w:sz w:val="28"/>
        </w:rPr>
        <w:t>.</w:t>
      </w: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67. Права председательствующего при голосовании</w:t>
      </w:r>
    </w:p>
    <w:p w:rsidR="004B6CD3" w:rsidRDefault="00DF0338">
      <w:pPr>
        <w:pStyle w:val="ConsNonformat"/>
        <w:ind w:firstLine="540"/>
        <w:jc w:val="both"/>
        <w:rPr>
          <w:rFonts w:ascii="Times New Roman" w:hAnsi="Times New Roman"/>
          <w:sz w:val="28"/>
        </w:rPr>
      </w:pPr>
      <w:r>
        <w:rPr>
          <w:rFonts w:ascii="Times New Roman" w:hAnsi="Times New Roman"/>
          <w:sz w:val="28"/>
        </w:rPr>
        <w:t>Председательствующий на заседании вправе:</w:t>
      </w:r>
    </w:p>
    <w:p w:rsidR="004B6CD3" w:rsidRDefault="00DF0338">
      <w:pPr>
        <w:pStyle w:val="ConsNonformat"/>
        <w:ind w:firstLine="540"/>
        <w:jc w:val="both"/>
        <w:rPr>
          <w:rFonts w:ascii="Times New Roman" w:hAnsi="Times New Roman"/>
          <w:sz w:val="28"/>
        </w:rPr>
      </w:pPr>
      <w:r>
        <w:rPr>
          <w:rFonts w:ascii="Times New Roman" w:hAnsi="Times New Roman"/>
          <w:sz w:val="28"/>
        </w:rPr>
        <w:t>1) проводить «мягкое» голосование альтернативных предложений в несколько туров;</w:t>
      </w:r>
    </w:p>
    <w:p w:rsidR="004B6CD3" w:rsidRDefault="00DF0338">
      <w:pPr>
        <w:pStyle w:val="ConsNonformat"/>
        <w:ind w:firstLine="540"/>
        <w:jc w:val="both"/>
        <w:rPr>
          <w:rFonts w:ascii="Times New Roman" w:hAnsi="Times New Roman"/>
          <w:sz w:val="28"/>
        </w:rPr>
      </w:pPr>
      <w:r>
        <w:rPr>
          <w:rFonts w:ascii="Times New Roman" w:hAnsi="Times New Roman"/>
          <w:sz w:val="28"/>
        </w:rPr>
        <w:t>2) обобщать несколько предложений в одно ключевое с тем, чтобы в случае его принятия сократить число альтернативных предложений;</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3) вносить собственные предложения или компромиссные формулировки, не снимая с голосования ни одного из предложений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nformat"/>
        <w:ind w:firstLine="540"/>
        <w:jc w:val="both"/>
        <w:rPr>
          <w:rFonts w:ascii="Times New Roman" w:hAnsi="Times New Roman"/>
          <w:sz w:val="28"/>
        </w:rPr>
      </w:pPr>
      <w:r>
        <w:rPr>
          <w:rFonts w:ascii="Times New Roman" w:hAnsi="Times New Roman"/>
          <w:sz w:val="28"/>
        </w:rPr>
        <w:t>4) проводить справочное голосование, не интерпретируя его результаты как решающие;</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5) проводить вслед </w:t>
      </w:r>
      <w:proofErr w:type="gramStart"/>
      <w:r>
        <w:rPr>
          <w:rFonts w:ascii="Times New Roman" w:hAnsi="Times New Roman"/>
          <w:sz w:val="28"/>
        </w:rPr>
        <w:t>за</w:t>
      </w:r>
      <w:proofErr w:type="gramEnd"/>
      <w:r>
        <w:rPr>
          <w:rFonts w:ascii="Times New Roman" w:hAnsi="Times New Roman"/>
          <w:sz w:val="28"/>
        </w:rPr>
        <w:t xml:space="preserve"> </w:t>
      </w:r>
      <w:proofErr w:type="gramStart"/>
      <w:r>
        <w:rPr>
          <w:rFonts w:ascii="Times New Roman" w:hAnsi="Times New Roman"/>
          <w:sz w:val="28"/>
        </w:rPr>
        <w:t>справочным</w:t>
      </w:r>
      <w:proofErr w:type="gramEnd"/>
      <w:r>
        <w:rPr>
          <w:rFonts w:ascii="Times New Roman" w:hAnsi="Times New Roman"/>
          <w:sz w:val="28"/>
        </w:rPr>
        <w:t xml:space="preserve"> решающее голосование по тому же вопросу.</w:t>
      </w:r>
    </w:p>
    <w:p w:rsidR="004B6CD3" w:rsidRDefault="00DF0338">
      <w:pPr>
        <w:pStyle w:val="ConsNonformat"/>
        <w:ind w:firstLine="540"/>
        <w:jc w:val="both"/>
        <w:rPr>
          <w:rFonts w:ascii="Times New Roman" w:hAnsi="Times New Roman"/>
          <w:sz w:val="28"/>
        </w:rPr>
      </w:pPr>
      <w:r>
        <w:rPr>
          <w:rFonts w:ascii="Times New Roman" w:hAnsi="Times New Roman"/>
          <w:sz w:val="28"/>
        </w:rPr>
        <w:t>При большом количестве предложений, которые относятся к различным проблемам, председательствующий проводит серию голосований.</w:t>
      </w:r>
    </w:p>
    <w:p w:rsidR="004B6CD3" w:rsidRDefault="00DF0338">
      <w:pPr>
        <w:pStyle w:val="ConsNonformat"/>
        <w:ind w:firstLine="540"/>
        <w:jc w:val="both"/>
        <w:rPr>
          <w:rFonts w:ascii="Times New Roman" w:hAnsi="Times New Roman"/>
          <w:sz w:val="28"/>
        </w:rPr>
      </w:pPr>
      <w:r>
        <w:rPr>
          <w:rFonts w:ascii="Times New Roman" w:hAnsi="Times New Roman"/>
          <w:sz w:val="28"/>
        </w:rPr>
        <w:t>В первую очередь голосуются предложения по порядку ведения заседания, а затем проводятся голосования по существу каждой проблемы в рамках вопроса повестки дня.</w:t>
      </w:r>
    </w:p>
    <w:p w:rsidR="004B6CD3" w:rsidRDefault="004B6CD3">
      <w:pPr>
        <w:pStyle w:val="ConsNonformat"/>
        <w:ind w:firstLine="540"/>
        <w:jc w:val="both"/>
        <w:rPr>
          <w:rFonts w:ascii="Times New Roman" w:hAnsi="Times New Roman"/>
          <w:sz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68. Голосование альтернативных предложений</w:t>
      </w:r>
    </w:p>
    <w:p w:rsidR="004B6CD3" w:rsidRDefault="00DF0338">
      <w:pPr>
        <w:pStyle w:val="ConsNormal"/>
        <w:ind w:firstLine="540"/>
        <w:jc w:val="both"/>
        <w:rPr>
          <w:rFonts w:ascii="Times New Roman" w:hAnsi="Times New Roman"/>
          <w:sz w:val="28"/>
        </w:rPr>
      </w:pPr>
      <w:r>
        <w:rPr>
          <w:rFonts w:ascii="Times New Roman" w:hAnsi="Times New Roman"/>
          <w:sz w:val="28"/>
        </w:rPr>
        <w:t>Если ни одно из альтернативных предложений не набрало необходимого числа голосов, то по предложению, набравшему наибольшее число голосов, проводится второй тур голосования. Председательствующий на заседании вправе поставить на голосование во втором туре два предложения, набравшие в первом туре большее число голосов, чем другие предложения.</w:t>
      </w:r>
    </w:p>
    <w:p w:rsidR="004B6CD3" w:rsidRDefault="00DF0338">
      <w:pPr>
        <w:pStyle w:val="ConsNormal"/>
        <w:ind w:firstLine="540"/>
        <w:jc w:val="both"/>
        <w:rPr>
          <w:rFonts w:ascii="Times New Roman" w:hAnsi="Times New Roman"/>
          <w:sz w:val="28"/>
        </w:rPr>
      </w:pPr>
      <w:r>
        <w:rPr>
          <w:rFonts w:ascii="Times New Roman" w:hAnsi="Times New Roman"/>
          <w:sz w:val="28"/>
        </w:rPr>
        <w:t>Если баллотируются два кандидата на одно вакантное место и ни один из них не набирает необходимого числа голосов, то голосование проводится по кандидатуре, набравшей наибольшее число голосов.</w:t>
      </w:r>
    </w:p>
    <w:p w:rsidR="004B6CD3" w:rsidRDefault="00DF0338">
      <w:pPr>
        <w:pStyle w:val="ConsNormal"/>
        <w:ind w:firstLine="540"/>
        <w:jc w:val="both"/>
        <w:rPr>
          <w:rFonts w:ascii="Times New Roman" w:hAnsi="Times New Roman"/>
          <w:sz w:val="28"/>
        </w:rPr>
      </w:pPr>
      <w:r>
        <w:rPr>
          <w:rFonts w:ascii="Times New Roman" w:hAnsi="Times New Roman"/>
          <w:sz w:val="28"/>
        </w:rPr>
        <w:lastRenderedPageBreak/>
        <w:t>Если баллотируется более двух кандидатов на одно вакантное место и ни один из них не набирает необходимого числа голосов, то проводится второй тур голосования по двум кандидатурам, набравшим большее число голосов по сравнению с другими кандидатами.</w:t>
      </w:r>
    </w:p>
    <w:p w:rsidR="004B6CD3" w:rsidRDefault="00DF0338">
      <w:pPr>
        <w:pStyle w:val="ConsNormal"/>
        <w:ind w:firstLine="540"/>
        <w:jc w:val="both"/>
        <w:rPr>
          <w:rFonts w:ascii="Times New Roman" w:hAnsi="Times New Roman"/>
          <w:sz w:val="28"/>
        </w:rPr>
      </w:pPr>
      <w:r>
        <w:rPr>
          <w:rFonts w:ascii="Times New Roman" w:hAnsi="Times New Roman"/>
          <w:sz w:val="28"/>
        </w:rPr>
        <w:t>Если во втором туре ни один из кандидатов не избран, проводится третий тур голосования по кандидатуре, набравшей во втором туре большинство голосов.</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 xml:space="preserve">Если в третьем туре кандидатура не набрала необходимого числа голосов или при голосовании по двум кандидатурам (в первом или втором </w:t>
      </w:r>
      <w:proofErr w:type="gramStart"/>
      <w:r>
        <w:rPr>
          <w:rFonts w:ascii="Times New Roman" w:hAnsi="Times New Roman"/>
          <w:sz w:val="28"/>
          <w:szCs w:val="28"/>
        </w:rPr>
        <w:t xml:space="preserve">туре) </w:t>
      </w:r>
      <w:proofErr w:type="gramEnd"/>
      <w:r>
        <w:rPr>
          <w:rFonts w:ascii="Times New Roman" w:hAnsi="Times New Roman"/>
          <w:sz w:val="28"/>
          <w:szCs w:val="28"/>
        </w:rPr>
        <w:t xml:space="preserve">кандидаты набирают одинаковое число голосов, то выдвижение кандидатов и выборы проводятся повторно. Дата и время повторных выборов определяются протокольным решением </w:t>
      </w:r>
      <w:r w:rsidR="00247A22">
        <w:rPr>
          <w:rFonts w:ascii="Times New Roman" w:hAnsi="Times New Roman"/>
          <w:sz w:val="28"/>
          <w:szCs w:val="28"/>
        </w:rPr>
        <w:t>Комитета</w:t>
      </w:r>
    </w:p>
    <w:p w:rsidR="004B6CD3" w:rsidRDefault="004B6CD3">
      <w:pPr>
        <w:pStyle w:val="ConsNormal"/>
        <w:ind w:firstLine="540"/>
        <w:jc w:val="both"/>
        <w:rPr>
          <w:rFonts w:ascii="Times New Roman" w:hAnsi="Times New Roman"/>
          <w:sz w:val="28"/>
          <w:szCs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69.  Справочные голосования</w:t>
      </w:r>
    </w:p>
    <w:p w:rsidR="004B6CD3" w:rsidRDefault="00DF0338">
      <w:pPr>
        <w:pStyle w:val="ConsNonformat"/>
        <w:ind w:firstLine="540"/>
        <w:jc w:val="both"/>
        <w:rPr>
          <w:rFonts w:ascii="Times New Roman" w:hAnsi="Times New Roman"/>
          <w:sz w:val="28"/>
        </w:rPr>
      </w:pPr>
      <w:r>
        <w:rPr>
          <w:rFonts w:ascii="Times New Roman" w:hAnsi="Times New Roman"/>
          <w:sz w:val="28"/>
        </w:rPr>
        <w:t>Справочное голосование не может служить основанием для принятия каких-либо решений и носит информационный характер.</w:t>
      </w:r>
    </w:p>
    <w:p w:rsidR="004B6CD3" w:rsidRDefault="00DF0338">
      <w:pPr>
        <w:pStyle w:val="ConsNonformat"/>
        <w:ind w:firstLine="540"/>
        <w:jc w:val="both"/>
        <w:rPr>
          <w:rFonts w:ascii="Times New Roman" w:hAnsi="Times New Roman"/>
          <w:sz w:val="28"/>
        </w:rPr>
      </w:pPr>
      <w:r>
        <w:rPr>
          <w:rFonts w:ascii="Times New Roman" w:hAnsi="Times New Roman"/>
          <w:sz w:val="28"/>
        </w:rPr>
        <w:t>Справочное голосование не может проводиться тайно или поименно.</w:t>
      </w:r>
    </w:p>
    <w:p w:rsidR="004B6CD3" w:rsidRDefault="00DF0338">
      <w:pPr>
        <w:pStyle w:val="ConsNonformat"/>
        <w:ind w:firstLine="540"/>
        <w:jc w:val="both"/>
        <w:rPr>
          <w:rFonts w:ascii="Times New Roman" w:hAnsi="Times New Roman"/>
          <w:sz w:val="28"/>
        </w:rPr>
      </w:pPr>
      <w:r>
        <w:rPr>
          <w:rFonts w:ascii="Times New Roman" w:hAnsi="Times New Roman"/>
          <w:sz w:val="28"/>
        </w:rPr>
        <w:t>Председательствующий на заседании или редактор проекта вправе в любой момент поставить проект на справочное голосование.</w:t>
      </w:r>
    </w:p>
    <w:p w:rsidR="004B6CD3" w:rsidRDefault="00DF0338">
      <w:pPr>
        <w:pStyle w:val="ConsNonformat"/>
        <w:ind w:firstLine="540"/>
        <w:jc w:val="both"/>
        <w:rPr>
          <w:rFonts w:ascii="Times New Roman" w:hAnsi="Times New Roman"/>
          <w:sz w:val="28"/>
        </w:rPr>
      </w:pPr>
      <w:r>
        <w:rPr>
          <w:rFonts w:ascii="Times New Roman" w:hAnsi="Times New Roman"/>
          <w:sz w:val="28"/>
        </w:rPr>
        <w:t>При наличии альтернативных проектов председательствующий перед началом прений может поставить их на справочное голосование.</w:t>
      </w:r>
    </w:p>
    <w:p w:rsidR="004B6CD3" w:rsidRDefault="004B6CD3">
      <w:pPr>
        <w:pStyle w:val="ConsNonformat"/>
        <w:ind w:firstLine="540"/>
        <w:jc w:val="both"/>
        <w:rPr>
          <w:rFonts w:ascii="Times New Roman" w:hAnsi="Times New Roman"/>
          <w:sz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Статья  70. Повторное голосование</w:t>
      </w:r>
    </w:p>
    <w:p w:rsidR="004B6CD3" w:rsidRDefault="00DF0338">
      <w:pPr>
        <w:pStyle w:val="ConsNonformat"/>
        <w:ind w:firstLine="540"/>
        <w:jc w:val="both"/>
        <w:rPr>
          <w:rFonts w:ascii="Times New Roman" w:hAnsi="Times New Roman"/>
          <w:sz w:val="28"/>
        </w:rPr>
      </w:pPr>
      <w:r>
        <w:rPr>
          <w:rFonts w:ascii="Times New Roman" w:hAnsi="Times New Roman"/>
          <w:sz w:val="28"/>
        </w:rPr>
        <w:t xml:space="preserve">Повторное голосование по одному и тому же вопросу допускается в случаях, предусмотренных Регламентом, а также по решению </w:t>
      </w:r>
      <w:r w:rsidR="00247A22">
        <w:rPr>
          <w:rFonts w:ascii="Times New Roman" w:hAnsi="Times New Roman"/>
          <w:sz w:val="28"/>
        </w:rPr>
        <w:t>Комитета</w:t>
      </w:r>
      <w:r>
        <w:rPr>
          <w:rFonts w:ascii="Times New Roman" w:hAnsi="Times New Roman"/>
          <w:sz w:val="28"/>
        </w:rPr>
        <w:t>, принятому тем же большинством голосов, которое необходимо для принятия решения. Основаниями для этого могут быть: нарушение Регламента, ошибки при подсчете голосов и т.д.</w:t>
      </w:r>
    </w:p>
    <w:p w:rsidR="004B6CD3" w:rsidRDefault="00DF0338">
      <w:pPr>
        <w:pStyle w:val="ConsNonformat"/>
        <w:ind w:firstLine="540"/>
        <w:jc w:val="both"/>
        <w:rPr>
          <w:rFonts w:ascii="Times New Roman" w:hAnsi="Times New Roman"/>
          <w:sz w:val="28"/>
          <w:szCs w:val="28"/>
        </w:rPr>
      </w:pPr>
      <w:r>
        <w:rPr>
          <w:rFonts w:ascii="Times New Roman" w:hAnsi="Times New Roman"/>
          <w:sz w:val="28"/>
          <w:szCs w:val="28"/>
        </w:rPr>
        <w:tab/>
        <w:t xml:space="preserve">Автор проекта решения или председательствующий на заседании </w:t>
      </w:r>
      <w:r w:rsidR="00247A22">
        <w:rPr>
          <w:rFonts w:ascii="Times New Roman" w:hAnsi="Times New Roman"/>
          <w:sz w:val="28"/>
          <w:szCs w:val="28"/>
        </w:rPr>
        <w:t>Комитета</w:t>
      </w:r>
      <w:r>
        <w:rPr>
          <w:rFonts w:ascii="Times New Roman" w:hAnsi="Times New Roman"/>
          <w:sz w:val="28"/>
          <w:szCs w:val="28"/>
        </w:rPr>
        <w:t xml:space="preserve"> вправе вынести проект на повторное голосование (но не более двух раз), если при голосовании в целом проект набрал относительное большинство голосов, но не достаточное для принятия решения.</w:t>
      </w:r>
    </w:p>
    <w:p w:rsidR="004B6CD3" w:rsidRDefault="004B6CD3">
      <w:pPr>
        <w:pStyle w:val="ConsNonformat"/>
        <w:ind w:firstLine="540"/>
        <w:jc w:val="both"/>
        <w:rPr>
          <w:rFonts w:ascii="Times New Roman" w:hAnsi="Times New Roman"/>
          <w:sz w:val="28"/>
          <w:szCs w:val="28"/>
        </w:rPr>
      </w:pPr>
    </w:p>
    <w:p w:rsidR="004B6CD3" w:rsidRDefault="00DF0338">
      <w:pPr>
        <w:jc w:val="both"/>
        <w:rPr>
          <w:b/>
        </w:rPr>
      </w:pPr>
      <w:r>
        <w:rPr>
          <w:b/>
        </w:rPr>
        <w:tab/>
        <w:t>Статья 71. Дистанционное голосование.</w:t>
      </w:r>
    </w:p>
    <w:p w:rsidR="004B6CD3" w:rsidRDefault="00DF0338">
      <w:pPr>
        <w:jc w:val="both"/>
      </w:pPr>
      <w:r>
        <w:rPr>
          <w:b/>
        </w:rPr>
        <w:tab/>
      </w:r>
      <w:r>
        <w:t xml:space="preserve">В исключительных случаях, для оперативного и срочного принятия решения </w:t>
      </w:r>
      <w:r w:rsidR="00AA4E2F">
        <w:t xml:space="preserve">Председатель </w:t>
      </w:r>
      <w:r w:rsidR="00247A22">
        <w:t>Комитета</w:t>
      </w:r>
      <w:r>
        <w:t xml:space="preserve"> вправе, по согласованию с членами регламентной к</w:t>
      </w:r>
      <w:r>
        <w:rPr>
          <w:bCs/>
          <w:szCs w:val="28"/>
        </w:rPr>
        <w:t>омиссии,</w:t>
      </w:r>
      <w:r>
        <w:t xml:space="preserve"> проводить заочную форму голосования без проведения заседания  </w:t>
      </w:r>
      <w:r w:rsidR="00247A22">
        <w:t>Комитета</w:t>
      </w:r>
      <w:r>
        <w:t xml:space="preserve"> (дистанционное голосование). При проведении дистанционного голосования </w:t>
      </w:r>
      <w:r w:rsidR="00E20D32">
        <w:t xml:space="preserve">члены </w:t>
      </w:r>
      <w:r w:rsidR="00247A22">
        <w:t>Комитета</w:t>
      </w:r>
      <w:r>
        <w:t xml:space="preserve"> ставят личную подпись и дату под решением «за» или «против» в опросном листе для дистанционного голосования, утверждённого </w:t>
      </w:r>
      <w:r w:rsidR="00AA2A5F">
        <w:t xml:space="preserve">Председателем </w:t>
      </w:r>
      <w:r w:rsidR="00247A22">
        <w:t>Комитета</w:t>
      </w:r>
      <w:r>
        <w:t>.</w:t>
      </w:r>
    </w:p>
    <w:p w:rsidR="004B6CD3" w:rsidRDefault="004B6CD3">
      <w:pPr>
        <w:pStyle w:val="2"/>
      </w:pPr>
    </w:p>
    <w:p w:rsidR="004B6CD3" w:rsidRDefault="004B6CD3"/>
    <w:p w:rsidR="004B6CD3" w:rsidRDefault="00DF0338">
      <w:pPr>
        <w:pStyle w:val="2"/>
      </w:pPr>
      <w:r>
        <w:t xml:space="preserve">Глава 9. ПРОТОКОЛ ЗАСЕДАНИЯ </w:t>
      </w:r>
      <w:r w:rsidR="00247A22">
        <w:t>КОМИТЕТА</w:t>
      </w:r>
      <w:r>
        <w:t>, ХРАНЕНИЕ ДОКУМЕНТОВ</w:t>
      </w:r>
    </w:p>
    <w:p w:rsidR="004B6CD3" w:rsidRDefault="004B6CD3">
      <w:pPr>
        <w:ind w:firstLine="540"/>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72. Требования к протоколу заседания </w:t>
      </w:r>
      <w:r w:rsidR="00247A22">
        <w:rPr>
          <w:rFonts w:ascii="Times New Roman" w:hAnsi="Times New Roman"/>
          <w:b/>
          <w:sz w:val="28"/>
        </w:rPr>
        <w:t>Комитета</w:t>
      </w:r>
    </w:p>
    <w:p w:rsidR="004B6CD3" w:rsidRDefault="00DF0338">
      <w:pPr>
        <w:pStyle w:val="ConsNormal"/>
        <w:ind w:firstLine="0"/>
        <w:jc w:val="both"/>
        <w:rPr>
          <w:rFonts w:ascii="Times New Roman" w:hAnsi="Times New Roman"/>
          <w:sz w:val="28"/>
        </w:rPr>
      </w:pPr>
      <w:r>
        <w:rPr>
          <w:rFonts w:ascii="Times New Roman" w:hAnsi="Times New Roman"/>
          <w:sz w:val="28"/>
        </w:rPr>
        <w:t xml:space="preserve">       На каждом заседании </w:t>
      </w:r>
      <w:r w:rsidR="00247A22">
        <w:rPr>
          <w:rFonts w:ascii="Times New Roman" w:hAnsi="Times New Roman"/>
          <w:sz w:val="28"/>
        </w:rPr>
        <w:t>Комитета</w:t>
      </w:r>
      <w:r>
        <w:rPr>
          <w:rFonts w:ascii="Times New Roman" w:hAnsi="Times New Roman"/>
          <w:sz w:val="28"/>
        </w:rPr>
        <w:t xml:space="preserve"> </w:t>
      </w:r>
      <w:r>
        <w:rPr>
          <w:rFonts w:ascii="Times New Roman" w:hAnsi="Times New Roman"/>
          <w:b/>
          <w:sz w:val="28"/>
        </w:rPr>
        <w:t>ответственным секретарем</w:t>
      </w:r>
      <w:r>
        <w:rPr>
          <w:rFonts w:ascii="Times New Roman" w:hAnsi="Times New Roman"/>
          <w:sz w:val="28"/>
        </w:rPr>
        <w:t xml:space="preserve"> ведется </w:t>
      </w:r>
      <w:r>
        <w:rPr>
          <w:rFonts w:ascii="Times New Roman" w:hAnsi="Times New Roman"/>
          <w:sz w:val="28"/>
        </w:rPr>
        <w:lastRenderedPageBreak/>
        <w:t>протокол и стенограмма  (аудиозапись).</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В протоколе заседания </w:t>
      </w:r>
      <w:r w:rsidR="00247A22">
        <w:rPr>
          <w:rFonts w:ascii="Times New Roman" w:hAnsi="Times New Roman"/>
          <w:sz w:val="28"/>
        </w:rPr>
        <w:t>Комитета</w:t>
      </w:r>
      <w:r>
        <w:rPr>
          <w:rFonts w:ascii="Times New Roman" w:hAnsi="Times New Roman"/>
          <w:sz w:val="28"/>
        </w:rPr>
        <w:t xml:space="preserve">  указываются:</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1) наименование </w:t>
      </w:r>
      <w:r w:rsidR="00247A22">
        <w:rPr>
          <w:rFonts w:ascii="Times New Roman" w:hAnsi="Times New Roman"/>
          <w:sz w:val="28"/>
        </w:rPr>
        <w:t>Комитета</w:t>
      </w:r>
      <w:r>
        <w:rPr>
          <w:rFonts w:ascii="Times New Roman" w:hAnsi="Times New Roman"/>
          <w:sz w:val="28"/>
        </w:rPr>
        <w:t xml:space="preserve">  и год его созыва;</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2) порядковый номер заседания </w:t>
      </w:r>
      <w:r w:rsidR="00247A22">
        <w:rPr>
          <w:rFonts w:ascii="Times New Roman" w:hAnsi="Times New Roman"/>
          <w:sz w:val="28"/>
        </w:rPr>
        <w:t>Комитета</w:t>
      </w:r>
      <w:r>
        <w:rPr>
          <w:rFonts w:ascii="Times New Roman" w:hAnsi="Times New Roman"/>
          <w:sz w:val="28"/>
        </w:rPr>
        <w:t xml:space="preserve">  (в пределах созыва), дата и место проведения заседания;</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3) установленное число </w:t>
      </w:r>
      <w:r w:rsidR="00B40807">
        <w:rPr>
          <w:rFonts w:ascii="Times New Roman" w:hAnsi="Times New Roman"/>
          <w:sz w:val="28"/>
        </w:rPr>
        <w:t>членов</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число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избранных в </w:t>
      </w:r>
      <w:r w:rsidR="004F63F1">
        <w:rPr>
          <w:rFonts w:ascii="Times New Roman" w:hAnsi="Times New Roman"/>
          <w:sz w:val="28"/>
        </w:rPr>
        <w:t>Комитет</w:t>
      </w:r>
      <w:r>
        <w:rPr>
          <w:rFonts w:ascii="Times New Roman" w:hAnsi="Times New Roman"/>
          <w:sz w:val="28"/>
        </w:rPr>
        <w:t xml:space="preserve">, число и список присутствующих на заседании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4) состав присутствующих лиц с указанием должности и места работы;</w:t>
      </w:r>
    </w:p>
    <w:p w:rsidR="004B6CD3" w:rsidRDefault="00DF0338">
      <w:pPr>
        <w:pStyle w:val="ConsNormal"/>
        <w:ind w:firstLine="540"/>
        <w:jc w:val="both"/>
        <w:rPr>
          <w:rFonts w:ascii="Times New Roman" w:hAnsi="Times New Roman"/>
          <w:sz w:val="28"/>
        </w:rPr>
      </w:pPr>
      <w:r>
        <w:rPr>
          <w:rFonts w:ascii="Times New Roman" w:hAnsi="Times New Roman"/>
          <w:sz w:val="28"/>
        </w:rPr>
        <w:t>5) утвержденная повестка дня заседания (наименование вопросов, фамилии, инициалы и должность докладчиков и содокладчиков);</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6) краткое изложение обсуждения вопросов, включенных в повестку дня заседания </w:t>
      </w:r>
      <w:r w:rsidR="00247A22">
        <w:rPr>
          <w:rFonts w:ascii="Times New Roman" w:hAnsi="Times New Roman"/>
          <w:sz w:val="28"/>
        </w:rPr>
        <w:t>Комитета</w:t>
      </w:r>
      <w:r>
        <w:rPr>
          <w:rFonts w:ascii="Times New Roman" w:hAnsi="Times New Roman"/>
          <w:sz w:val="28"/>
        </w:rPr>
        <w:t>, фамилии, инициалы выступавших;</w:t>
      </w:r>
    </w:p>
    <w:p w:rsidR="004B6CD3" w:rsidRDefault="00DF0338">
      <w:pPr>
        <w:pStyle w:val="ConsNormal"/>
        <w:ind w:firstLine="540"/>
        <w:jc w:val="both"/>
        <w:rPr>
          <w:rFonts w:ascii="Times New Roman" w:hAnsi="Times New Roman"/>
          <w:sz w:val="28"/>
        </w:rPr>
      </w:pPr>
      <w:r>
        <w:rPr>
          <w:rFonts w:ascii="Times New Roman" w:hAnsi="Times New Roman"/>
          <w:sz w:val="28"/>
        </w:rPr>
        <w:t>7) перечень всех принятых решений с указанием числа голосов, поданных «за», «против», и воздержавшихся.</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Решения </w:t>
      </w:r>
      <w:r w:rsidR="00247A22">
        <w:rPr>
          <w:rFonts w:ascii="Times New Roman" w:hAnsi="Times New Roman"/>
          <w:sz w:val="28"/>
        </w:rPr>
        <w:t>Комитета</w:t>
      </w:r>
      <w:r>
        <w:rPr>
          <w:rFonts w:ascii="Times New Roman" w:hAnsi="Times New Roman"/>
          <w:sz w:val="28"/>
        </w:rPr>
        <w:t xml:space="preserve">  по процедурным вопросам отражаются в тексте протокола заседания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Фамилии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сопровождаются указанием их должности и места работы.</w:t>
      </w:r>
    </w:p>
    <w:p w:rsidR="004B6CD3" w:rsidRDefault="00DF0338">
      <w:pPr>
        <w:pStyle w:val="ConsNormal"/>
        <w:ind w:firstLine="540"/>
        <w:jc w:val="both"/>
        <w:rPr>
          <w:rFonts w:ascii="Times New Roman" w:hAnsi="Times New Roman"/>
          <w:sz w:val="28"/>
        </w:rPr>
      </w:pPr>
      <w:r>
        <w:rPr>
          <w:rFonts w:ascii="Times New Roman" w:hAnsi="Times New Roman"/>
          <w:sz w:val="28"/>
        </w:rPr>
        <w:t>К протоколу заседания прилагаются:</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1) подлинные экземпляры принятых </w:t>
      </w:r>
      <w:r w:rsidR="004F63F1">
        <w:rPr>
          <w:rFonts w:ascii="Times New Roman" w:hAnsi="Times New Roman"/>
          <w:sz w:val="28"/>
        </w:rPr>
        <w:t>Комитетом</w:t>
      </w:r>
      <w:r>
        <w:rPr>
          <w:rFonts w:ascii="Times New Roman" w:hAnsi="Times New Roman"/>
          <w:sz w:val="28"/>
        </w:rPr>
        <w:t xml:space="preserve"> решений, материалы к ним;</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2) стенограмма заседания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3) особые мнения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rmal"/>
        <w:ind w:firstLine="540"/>
        <w:jc w:val="both"/>
        <w:rPr>
          <w:rFonts w:ascii="Times New Roman" w:hAnsi="Times New Roman"/>
          <w:sz w:val="28"/>
        </w:rPr>
      </w:pPr>
      <w:r>
        <w:rPr>
          <w:rFonts w:ascii="Times New Roman" w:hAnsi="Times New Roman"/>
          <w:sz w:val="28"/>
        </w:rPr>
        <w:t>4) письменные информации;</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5) список отсутствующих на заседании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с указанием причин их отсутствия;</w:t>
      </w:r>
    </w:p>
    <w:p w:rsidR="004B6CD3" w:rsidRDefault="00DF0338">
      <w:pPr>
        <w:pStyle w:val="ConsNormal"/>
        <w:ind w:firstLine="540"/>
        <w:jc w:val="both"/>
        <w:rPr>
          <w:rFonts w:ascii="Times New Roman" w:hAnsi="Times New Roman"/>
          <w:sz w:val="28"/>
        </w:rPr>
      </w:pPr>
      <w:r>
        <w:rPr>
          <w:rFonts w:ascii="Times New Roman" w:hAnsi="Times New Roman"/>
          <w:sz w:val="28"/>
        </w:rPr>
        <w:t>6) список приглашенных на заседание лиц с указанием их должностей.</w:t>
      </w:r>
    </w:p>
    <w:p w:rsidR="004B6CD3" w:rsidRDefault="004B6CD3">
      <w:pPr>
        <w:pStyle w:val="ConsNorma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73. Сроки оформления протокола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Протокол заседания оформляется </w:t>
      </w:r>
      <w:r>
        <w:rPr>
          <w:rFonts w:ascii="Times New Roman" w:hAnsi="Times New Roman"/>
          <w:b/>
          <w:sz w:val="28"/>
        </w:rPr>
        <w:t>ответственным секретарем</w:t>
      </w:r>
      <w:r>
        <w:rPr>
          <w:rFonts w:ascii="Times New Roman" w:hAnsi="Times New Roman"/>
          <w:sz w:val="28"/>
        </w:rPr>
        <w:t xml:space="preserve"> </w:t>
      </w:r>
      <w:r>
        <w:rPr>
          <w:rFonts w:ascii="Times New Roman" w:hAnsi="Times New Roman"/>
          <w:iCs/>
          <w:sz w:val="28"/>
        </w:rPr>
        <w:t>в пятидневный</w:t>
      </w:r>
      <w:r>
        <w:rPr>
          <w:rFonts w:ascii="Times New Roman" w:hAnsi="Times New Roman"/>
          <w:sz w:val="28"/>
        </w:rPr>
        <w:t xml:space="preserve"> срок. Протокол подписывается </w:t>
      </w:r>
      <w:proofErr w:type="gramStart"/>
      <w:r>
        <w:rPr>
          <w:rFonts w:ascii="Times New Roman" w:hAnsi="Times New Roman"/>
          <w:sz w:val="28"/>
        </w:rPr>
        <w:t>председательствовавшим</w:t>
      </w:r>
      <w:proofErr w:type="gramEnd"/>
      <w:r>
        <w:rPr>
          <w:rFonts w:ascii="Times New Roman" w:hAnsi="Times New Roman"/>
          <w:sz w:val="28"/>
        </w:rPr>
        <w:t xml:space="preserve">  на заседании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 Если в период проведения заседания </w:t>
      </w:r>
      <w:r w:rsidR="00247A22">
        <w:rPr>
          <w:rFonts w:ascii="Times New Roman" w:hAnsi="Times New Roman"/>
          <w:sz w:val="28"/>
        </w:rPr>
        <w:t>Комитета</w:t>
      </w:r>
      <w:r>
        <w:rPr>
          <w:rFonts w:ascii="Times New Roman" w:hAnsi="Times New Roman"/>
          <w:sz w:val="28"/>
        </w:rPr>
        <w:t xml:space="preserve"> председательствовавшие менялись, то протокол подписывают все председательствовавшие на данном заседании.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В протоколе указываются фамилия ведущего протокол (ответственного исполнителя), его телефон. Ведущий протокол визирует каждый лист протокола.</w:t>
      </w:r>
    </w:p>
    <w:p w:rsidR="004B6CD3" w:rsidRDefault="004B6CD3">
      <w:pPr>
        <w:pStyle w:val="ConsNormal"/>
        <w:widowControl/>
        <w:ind w:firstLine="540"/>
        <w:jc w:val="both"/>
        <w:rPr>
          <w:rFonts w:ascii="Times New Roman" w:hAnsi="Times New Roman"/>
          <w:sz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74. Хранение подлинников протоколов, стенограмм, аудиозаписей заседания</w:t>
      </w:r>
    </w:p>
    <w:p w:rsidR="004B6CD3" w:rsidRDefault="00DF0338">
      <w:pPr>
        <w:pStyle w:val="ConsNormal"/>
        <w:widowControl/>
        <w:jc w:val="both"/>
        <w:rPr>
          <w:rFonts w:ascii="Times New Roman" w:hAnsi="Times New Roman"/>
          <w:sz w:val="28"/>
          <w:szCs w:val="28"/>
        </w:rPr>
      </w:pPr>
      <w:r>
        <w:rPr>
          <w:rFonts w:ascii="Times New Roman" w:hAnsi="Times New Roman"/>
          <w:sz w:val="28"/>
          <w:szCs w:val="28"/>
        </w:rPr>
        <w:t xml:space="preserve">Подлинные экземпляры протоколов, стенограмм и аудиозаписей заседания </w:t>
      </w:r>
      <w:r w:rsidR="00247A22">
        <w:rPr>
          <w:rFonts w:ascii="Times New Roman" w:hAnsi="Times New Roman"/>
          <w:sz w:val="28"/>
          <w:szCs w:val="28"/>
        </w:rPr>
        <w:t>Комитета</w:t>
      </w:r>
      <w:r>
        <w:rPr>
          <w:rFonts w:ascii="Times New Roman" w:hAnsi="Times New Roman"/>
          <w:sz w:val="28"/>
          <w:szCs w:val="28"/>
        </w:rPr>
        <w:t xml:space="preserve"> хранятся у ответственного специалиста аппарата  </w:t>
      </w:r>
      <w:r w:rsidR="00247A22">
        <w:rPr>
          <w:rFonts w:ascii="Times New Roman" w:hAnsi="Times New Roman"/>
          <w:sz w:val="28"/>
          <w:szCs w:val="28"/>
        </w:rPr>
        <w:t>Комитета</w:t>
      </w:r>
      <w:r>
        <w:rPr>
          <w:rFonts w:ascii="Times New Roman" w:hAnsi="Times New Roman"/>
          <w:b/>
          <w:sz w:val="28"/>
          <w:szCs w:val="28"/>
        </w:rPr>
        <w:t xml:space="preserve"> </w:t>
      </w:r>
      <w:r>
        <w:rPr>
          <w:rFonts w:ascii="Times New Roman" w:hAnsi="Times New Roman"/>
          <w:sz w:val="28"/>
          <w:szCs w:val="28"/>
        </w:rPr>
        <w:t xml:space="preserve"> в условиях, исключающую их порчу или утрату. </w:t>
      </w:r>
      <w:r w:rsidR="00E20D32">
        <w:rPr>
          <w:rFonts w:ascii="Times New Roman" w:hAnsi="Times New Roman"/>
          <w:sz w:val="28"/>
          <w:szCs w:val="28"/>
        </w:rPr>
        <w:t xml:space="preserve">Члены </w:t>
      </w:r>
      <w:r w:rsidR="00247A22">
        <w:rPr>
          <w:rFonts w:ascii="Times New Roman" w:hAnsi="Times New Roman"/>
          <w:sz w:val="28"/>
          <w:szCs w:val="28"/>
        </w:rPr>
        <w:t>Комитета</w:t>
      </w:r>
      <w:r>
        <w:rPr>
          <w:rFonts w:ascii="Times New Roman" w:hAnsi="Times New Roman"/>
          <w:sz w:val="28"/>
          <w:szCs w:val="28"/>
        </w:rPr>
        <w:t xml:space="preserve"> имеют открытый доступ к заверенным надлежащим образом копиям протоколов и стенограмм заседаний. Всем другим лицам копии документов выдаются только с разрешения </w:t>
      </w:r>
      <w:r w:rsidR="00AA4E2F">
        <w:rPr>
          <w:rFonts w:ascii="Times New Roman" w:hAnsi="Times New Roman"/>
          <w:sz w:val="28"/>
          <w:szCs w:val="28"/>
        </w:rPr>
        <w:t xml:space="preserve">Председателя </w:t>
      </w:r>
      <w:r w:rsidR="00247A22">
        <w:rPr>
          <w:rFonts w:ascii="Times New Roman" w:hAnsi="Times New Roman"/>
          <w:sz w:val="28"/>
          <w:szCs w:val="28"/>
        </w:rPr>
        <w:t>Комитета</w:t>
      </w:r>
      <w:r>
        <w:rPr>
          <w:rFonts w:ascii="Times New Roman" w:hAnsi="Times New Roman"/>
          <w:sz w:val="28"/>
          <w:szCs w:val="28"/>
        </w:rPr>
        <w:t>.</w:t>
      </w:r>
    </w:p>
    <w:p w:rsidR="004B6CD3" w:rsidRDefault="00DF0338">
      <w:pPr>
        <w:pStyle w:val="ConsNormal"/>
        <w:widowControl/>
        <w:ind w:firstLine="540"/>
        <w:jc w:val="both"/>
        <w:rPr>
          <w:rFonts w:ascii="Times New Roman" w:hAnsi="Times New Roman"/>
          <w:bCs/>
          <w:sz w:val="28"/>
          <w:szCs w:val="28"/>
        </w:rPr>
      </w:pPr>
      <w:r>
        <w:rPr>
          <w:rFonts w:ascii="Times New Roman" w:hAnsi="Times New Roman"/>
          <w:sz w:val="28"/>
          <w:szCs w:val="28"/>
        </w:rPr>
        <w:lastRenderedPageBreak/>
        <w:t xml:space="preserve">После истечения полномочий </w:t>
      </w:r>
      <w:r w:rsidR="00247A22">
        <w:rPr>
          <w:rFonts w:ascii="Times New Roman" w:hAnsi="Times New Roman"/>
          <w:sz w:val="28"/>
          <w:szCs w:val="28"/>
        </w:rPr>
        <w:t>Комитета</w:t>
      </w:r>
      <w:r>
        <w:rPr>
          <w:rFonts w:ascii="Times New Roman" w:hAnsi="Times New Roman"/>
          <w:sz w:val="28"/>
          <w:szCs w:val="28"/>
        </w:rPr>
        <w:t xml:space="preserve"> сдаются на хранение в архив муниципалитета.</w:t>
      </w:r>
    </w:p>
    <w:p w:rsidR="004B6CD3" w:rsidRDefault="004B6CD3">
      <w:pPr>
        <w:pStyle w:val="ConsNormal"/>
        <w:widowControl/>
        <w:ind w:firstLine="540"/>
        <w:jc w:val="both"/>
        <w:rPr>
          <w:rFonts w:ascii="Times New Roman" w:hAnsi="Times New Roman"/>
          <w:b/>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75 Доступ к протоколам, стенограммам и аудиозаписям закрытых заседаний</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 xml:space="preserve">Оформление материалов закрытого заседания </w:t>
      </w:r>
      <w:r w:rsidR="00247A22">
        <w:rPr>
          <w:rFonts w:ascii="Times New Roman" w:hAnsi="Times New Roman"/>
          <w:sz w:val="28"/>
          <w:szCs w:val="28"/>
        </w:rPr>
        <w:t>Комитета</w:t>
      </w:r>
      <w:r>
        <w:rPr>
          <w:rFonts w:ascii="Times New Roman" w:hAnsi="Times New Roman"/>
          <w:sz w:val="28"/>
          <w:szCs w:val="28"/>
        </w:rPr>
        <w:t xml:space="preserve">, их хранение, тиражирование, распространение, пересылка и допуск к ним </w:t>
      </w:r>
      <w:r w:rsidR="00B40807">
        <w:rPr>
          <w:rFonts w:ascii="Times New Roman" w:hAnsi="Times New Roman"/>
          <w:sz w:val="28"/>
          <w:szCs w:val="28"/>
        </w:rPr>
        <w:t>членов</w:t>
      </w:r>
      <w:r>
        <w:rPr>
          <w:rFonts w:ascii="Times New Roman" w:hAnsi="Times New Roman"/>
          <w:sz w:val="28"/>
          <w:szCs w:val="28"/>
        </w:rPr>
        <w:t xml:space="preserve"> </w:t>
      </w:r>
      <w:r w:rsidR="00247A22">
        <w:rPr>
          <w:rFonts w:ascii="Times New Roman" w:hAnsi="Times New Roman"/>
          <w:sz w:val="28"/>
          <w:szCs w:val="28"/>
        </w:rPr>
        <w:t>Комитета</w:t>
      </w:r>
      <w:r>
        <w:rPr>
          <w:rFonts w:ascii="Times New Roman" w:hAnsi="Times New Roman"/>
          <w:sz w:val="28"/>
          <w:szCs w:val="28"/>
        </w:rPr>
        <w:t xml:space="preserve"> и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Статья 76. Хранение листов табельной регистрации, текстов проектов документов и поправок к ним</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Листы табельной регистрации </w:t>
      </w:r>
      <w:r w:rsidR="00B40807">
        <w:rPr>
          <w:rFonts w:ascii="Times New Roman" w:hAnsi="Times New Roman"/>
          <w:sz w:val="28"/>
        </w:rPr>
        <w:t>членов</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хранятся вместе с подлинными протоколами заседаний.</w:t>
      </w:r>
    </w:p>
    <w:p w:rsidR="004B6CD3" w:rsidRDefault="00DF0338">
      <w:pPr>
        <w:pStyle w:val="ConsNormal"/>
        <w:widowControl/>
        <w:ind w:firstLine="540"/>
        <w:jc w:val="both"/>
        <w:rPr>
          <w:rFonts w:ascii="Times New Roman" w:hAnsi="Times New Roman"/>
          <w:sz w:val="28"/>
        </w:rPr>
      </w:pPr>
      <w:r>
        <w:rPr>
          <w:rFonts w:ascii="Times New Roman" w:hAnsi="Times New Roman"/>
          <w:sz w:val="28"/>
        </w:rPr>
        <w:t>Вместе с подлинными протоколами  заседаний хранятся оригиналы текстов проектов документов, принятых за основу, и поправок к ним.</w:t>
      </w:r>
    </w:p>
    <w:p w:rsidR="004B6CD3" w:rsidRDefault="004B6CD3">
      <w:pPr>
        <w:pStyle w:val="ConsNormal"/>
        <w:widowControl/>
        <w:ind w:firstLine="540"/>
        <w:jc w:val="both"/>
        <w:rPr>
          <w:rFonts w:ascii="Times New Roman" w:hAnsi="Times New Roman"/>
          <w:sz w:val="28"/>
        </w:rPr>
      </w:pPr>
    </w:p>
    <w:p w:rsidR="004B6CD3" w:rsidRDefault="004B6CD3">
      <w:pPr>
        <w:pStyle w:val="ConsNormal"/>
        <w:widowControl/>
        <w:ind w:firstLine="540"/>
        <w:jc w:val="both"/>
        <w:rPr>
          <w:rFonts w:ascii="Times New Roman" w:hAnsi="Times New Roman"/>
          <w:sz w:val="28"/>
        </w:rPr>
      </w:pPr>
    </w:p>
    <w:p w:rsidR="004B6CD3" w:rsidRDefault="00DF0338">
      <w:pPr>
        <w:pStyle w:val="1"/>
      </w:pPr>
      <w:r>
        <w:t xml:space="preserve">Глава 10. ДЕЯТЕЛЬНОСТЬ </w:t>
      </w:r>
      <w:r w:rsidR="00E20D32">
        <w:t>ЧЛЕНА</w:t>
      </w:r>
      <w:r>
        <w:t xml:space="preserve"> </w:t>
      </w:r>
      <w:r w:rsidR="00247A22">
        <w:t>КОМИТЕТА</w:t>
      </w:r>
    </w:p>
    <w:p w:rsidR="004B6CD3" w:rsidRDefault="004B6CD3"/>
    <w:p w:rsidR="004B6CD3" w:rsidRDefault="00DF0338">
      <w:pPr>
        <w:ind w:firstLine="540"/>
        <w:jc w:val="both"/>
      </w:pPr>
      <w:r>
        <w:rPr>
          <w:b/>
        </w:rPr>
        <w:t xml:space="preserve">Статья 77.  Правовая основа деятельности </w:t>
      </w:r>
      <w:r w:rsidR="00E20D32">
        <w:rPr>
          <w:b/>
        </w:rPr>
        <w:t>члена</w:t>
      </w:r>
      <w:r>
        <w:rPr>
          <w:b/>
        </w:rPr>
        <w:t xml:space="preserve"> </w:t>
      </w:r>
      <w:r w:rsidR="00247A22">
        <w:rPr>
          <w:b/>
        </w:rPr>
        <w:t>Комитета</w:t>
      </w:r>
      <w:r>
        <w:tab/>
      </w:r>
    </w:p>
    <w:p w:rsidR="004B6CD3" w:rsidRDefault="00DF0338">
      <w:pPr>
        <w:ind w:firstLine="540"/>
        <w:jc w:val="both"/>
      </w:pPr>
      <w:r>
        <w:t xml:space="preserve">Правовую основу деятельности </w:t>
      </w:r>
      <w:r w:rsidR="00E20D32">
        <w:t>члена</w:t>
      </w:r>
      <w:r>
        <w:t xml:space="preserve"> </w:t>
      </w:r>
      <w:r w:rsidR="00247A22">
        <w:t>Комитета</w:t>
      </w:r>
      <w:r>
        <w:t xml:space="preserve"> составляет законодательство Российской Федерации, </w:t>
      </w:r>
      <w:r w:rsidR="007565A4">
        <w:t>Положение</w:t>
      </w:r>
      <w:r>
        <w:t>, настоящий Регламент.</w:t>
      </w:r>
    </w:p>
    <w:p w:rsidR="004B6CD3" w:rsidRDefault="004B6CD3">
      <w:pPr>
        <w:ind w:firstLine="540"/>
        <w:jc w:val="both"/>
      </w:pPr>
    </w:p>
    <w:p w:rsidR="004B6CD3" w:rsidRDefault="00DF0338">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 xml:space="preserve">Статья 78. Взаимодействие </w:t>
      </w:r>
      <w:r w:rsidR="00B40807">
        <w:rPr>
          <w:rFonts w:ascii="Times New Roman" w:hAnsi="Times New Roman" w:cs="Times New Roman"/>
          <w:b/>
          <w:sz w:val="28"/>
          <w:szCs w:val="28"/>
        </w:rPr>
        <w:t xml:space="preserve">членов </w:t>
      </w:r>
      <w:r w:rsidR="00247A22">
        <w:rPr>
          <w:rFonts w:ascii="Times New Roman" w:hAnsi="Times New Roman" w:cs="Times New Roman"/>
          <w:b/>
          <w:sz w:val="28"/>
          <w:szCs w:val="28"/>
        </w:rPr>
        <w:t>Комитета</w:t>
      </w:r>
    </w:p>
    <w:p w:rsidR="004B6CD3" w:rsidRDefault="00DF0338">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Взаимодействие </w:t>
      </w:r>
      <w:r w:rsidR="00B40807">
        <w:rPr>
          <w:rFonts w:ascii="Times New Roman" w:hAnsi="Times New Roman" w:cs="Times New Roman"/>
          <w:bCs/>
          <w:sz w:val="28"/>
          <w:szCs w:val="28"/>
        </w:rPr>
        <w:t xml:space="preserve">членов </w:t>
      </w:r>
      <w:r w:rsidR="00247A22">
        <w:rPr>
          <w:rFonts w:ascii="Times New Roman" w:hAnsi="Times New Roman" w:cs="Times New Roman"/>
          <w:bCs/>
          <w:sz w:val="28"/>
          <w:szCs w:val="28"/>
        </w:rPr>
        <w:t>Комитета</w:t>
      </w:r>
      <w:r>
        <w:rPr>
          <w:rFonts w:ascii="Times New Roman" w:hAnsi="Times New Roman" w:cs="Times New Roman"/>
          <w:bCs/>
          <w:sz w:val="28"/>
          <w:szCs w:val="28"/>
        </w:rPr>
        <w:t xml:space="preserve"> строится на основе равноправия, недопустимости отношений подчиненности.</w:t>
      </w:r>
    </w:p>
    <w:p w:rsidR="00D9276C" w:rsidRDefault="00D9276C">
      <w:pPr>
        <w:pStyle w:val="ConsPlusNormal"/>
        <w:widowControl/>
        <w:ind w:firstLine="540"/>
        <w:jc w:val="both"/>
        <w:rPr>
          <w:rFonts w:ascii="Times New Roman" w:hAnsi="Times New Roman" w:cs="Times New Roman"/>
          <w:bCs/>
          <w:sz w:val="28"/>
          <w:szCs w:val="28"/>
        </w:rPr>
      </w:pPr>
    </w:p>
    <w:p w:rsidR="004B6CD3" w:rsidRDefault="00D9276C">
      <w:pPr>
        <w:ind w:firstLine="540"/>
        <w:jc w:val="both"/>
        <w:rPr>
          <w:b/>
        </w:rPr>
      </w:pPr>
      <w:r>
        <w:rPr>
          <w:b/>
        </w:rPr>
        <w:t>Статья  79.  Прием  населения</w:t>
      </w:r>
    </w:p>
    <w:p w:rsidR="004B6CD3" w:rsidRDefault="00636350">
      <w:pPr>
        <w:ind w:firstLine="540"/>
        <w:jc w:val="both"/>
      </w:pPr>
      <w:r>
        <w:t>Член</w:t>
      </w:r>
      <w:r w:rsidR="00DF0338">
        <w:t xml:space="preserve"> </w:t>
      </w:r>
      <w:r w:rsidR="00247A22">
        <w:t>Комитета</w:t>
      </w:r>
      <w:r w:rsidR="00DF0338">
        <w:t xml:space="preserve"> обязан вести прием </w:t>
      </w:r>
      <w:r w:rsidR="00D9276C">
        <w:t>населения</w:t>
      </w:r>
      <w:r w:rsidR="00DF0338">
        <w:t xml:space="preserve">. </w:t>
      </w:r>
    </w:p>
    <w:p w:rsidR="004B6CD3" w:rsidRDefault="00DF0338">
      <w:pPr>
        <w:ind w:firstLine="540"/>
        <w:jc w:val="both"/>
      </w:pPr>
      <w:r>
        <w:t xml:space="preserve">Прием </w:t>
      </w:r>
      <w:r w:rsidR="00D9276C">
        <w:t>населения</w:t>
      </w:r>
      <w:r>
        <w:t xml:space="preserve"> осуществляется регулярно, не менее одного раза в месяц.</w:t>
      </w:r>
    </w:p>
    <w:p w:rsidR="004B6CD3" w:rsidRDefault="00DF0338">
      <w:pPr>
        <w:ind w:firstLine="540"/>
        <w:jc w:val="both"/>
      </w:pPr>
      <w:r>
        <w:t xml:space="preserve">Время и место проведения приема </w:t>
      </w:r>
      <w:r w:rsidR="00D9276C">
        <w:t>населения</w:t>
      </w:r>
      <w:r>
        <w:t xml:space="preserve"> должны быть постоянными.</w:t>
      </w:r>
    </w:p>
    <w:p w:rsidR="004B6CD3" w:rsidRDefault="00DF0338">
      <w:pPr>
        <w:ind w:firstLine="540"/>
        <w:jc w:val="both"/>
      </w:pPr>
      <w:r>
        <w:t>Муниц</w:t>
      </w:r>
      <w:r w:rsidR="00047118">
        <w:t>ипалитет информирует население</w:t>
      </w:r>
      <w:r>
        <w:t xml:space="preserve"> о графике приема </w:t>
      </w:r>
      <w:r w:rsidR="00E20D32">
        <w:t>членами</w:t>
      </w:r>
      <w:r>
        <w:t xml:space="preserve"> </w:t>
      </w:r>
      <w:r w:rsidR="00247A22">
        <w:t>Комитета</w:t>
      </w:r>
      <w:r>
        <w:t xml:space="preserve"> через средства массовой информации, информационные стенды.</w:t>
      </w:r>
    </w:p>
    <w:p w:rsidR="004B6CD3" w:rsidRDefault="00DF0338">
      <w:pPr>
        <w:ind w:firstLine="540"/>
        <w:jc w:val="both"/>
      </w:pPr>
      <w:r>
        <w:t xml:space="preserve">Муниципалитет для проведения приема </w:t>
      </w:r>
      <w:r w:rsidR="00047118">
        <w:t xml:space="preserve">населения </w:t>
      </w:r>
      <w:r>
        <w:t xml:space="preserve">обязан обеспечить </w:t>
      </w:r>
      <w:r w:rsidR="00047118">
        <w:t xml:space="preserve"> </w:t>
      </w:r>
      <w:r w:rsidR="004F63F1">
        <w:t>Комитет</w:t>
      </w:r>
      <w:r>
        <w:t xml:space="preserve"> помещением.</w:t>
      </w:r>
    </w:p>
    <w:p w:rsidR="004B6CD3" w:rsidRDefault="00636350">
      <w:pPr>
        <w:ind w:firstLine="540"/>
        <w:jc w:val="both"/>
      </w:pPr>
      <w:r>
        <w:t>Член</w:t>
      </w:r>
      <w:r w:rsidR="00DF0338">
        <w:t xml:space="preserve"> </w:t>
      </w:r>
      <w:r w:rsidR="00247A22">
        <w:t>Комитета</w:t>
      </w:r>
      <w:r w:rsidR="00DF0338">
        <w:t xml:space="preserve"> самостоятельно ведет журнал приема </w:t>
      </w:r>
      <w:r w:rsidR="00D9276C">
        <w:t>населения</w:t>
      </w:r>
      <w:r w:rsidR="00DF0338">
        <w:t xml:space="preserve">, где указываются данные </w:t>
      </w:r>
      <w:r w:rsidR="00D9276C">
        <w:t>гражданина</w:t>
      </w:r>
      <w:r w:rsidR="00DF0338">
        <w:t xml:space="preserve"> (фамилия, имя, отчество, адрес проживания, номер телефона),  изложение его заявления, какие меры предполагается совершить, результат проведенной по заявлению работы. Журнал должен быть пронумерован, прошит и опечатан надлежащим образом.</w:t>
      </w:r>
    </w:p>
    <w:p w:rsidR="004B6CD3" w:rsidRDefault="004E500A">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Председатель </w:t>
      </w:r>
      <w:r w:rsidR="00247A22">
        <w:rPr>
          <w:rFonts w:ascii="Times New Roman" w:hAnsi="Times New Roman" w:cs="Times New Roman"/>
          <w:bCs/>
          <w:sz w:val="28"/>
          <w:szCs w:val="28"/>
        </w:rPr>
        <w:t>Комитета</w:t>
      </w:r>
      <w:r w:rsidR="004E02D8">
        <w:rPr>
          <w:rFonts w:ascii="Times New Roman" w:hAnsi="Times New Roman" w:cs="Times New Roman"/>
          <w:bCs/>
          <w:sz w:val="28"/>
          <w:szCs w:val="28"/>
        </w:rPr>
        <w:t xml:space="preserve"> вправе направлять членам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 xml:space="preserve"> для </w:t>
      </w:r>
      <w:proofErr w:type="gramStart"/>
      <w:r w:rsidR="00DF0338">
        <w:rPr>
          <w:rFonts w:ascii="Times New Roman" w:hAnsi="Times New Roman" w:cs="Times New Roman"/>
          <w:bCs/>
          <w:sz w:val="28"/>
          <w:szCs w:val="28"/>
        </w:rPr>
        <w:t>рассмотрения</w:t>
      </w:r>
      <w:proofErr w:type="gramEnd"/>
      <w:r w:rsidR="00DF0338">
        <w:rPr>
          <w:rFonts w:ascii="Times New Roman" w:hAnsi="Times New Roman" w:cs="Times New Roman"/>
          <w:bCs/>
          <w:sz w:val="28"/>
          <w:szCs w:val="28"/>
        </w:rPr>
        <w:t xml:space="preserve"> поступающие на его имя или в адрес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 xml:space="preserve"> письменные </w:t>
      </w:r>
      <w:r w:rsidR="00DF0338">
        <w:rPr>
          <w:rFonts w:ascii="Times New Roman" w:hAnsi="Times New Roman" w:cs="Times New Roman"/>
          <w:bCs/>
          <w:sz w:val="28"/>
          <w:szCs w:val="28"/>
        </w:rPr>
        <w:lastRenderedPageBreak/>
        <w:t xml:space="preserve">обращения граждан </w:t>
      </w:r>
      <w:r w:rsidR="00D9276C">
        <w:rPr>
          <w:rFonts w:ascii="Times New Roman" w:hAnsi="Times New Roman" w:cs="Times New Roman"/>
          <w:bCs/>
          <w:sz w:val="28"/>
          <w:szCs w:val="28"/>
        </w:rPr>
        <w:t>членам</w:t>
      </w:r>
      <w:r w:rsidR="00B40807">
        <w:rPr>
          <w:rFonts w:ascii="Times New Roman" w:hAnsi="Times New Roman" w:cs="Times New Roman"/>
          <w:bCs/>
          <w:sz w:val="28"/>
          <w:szCs w:val="28"/>
        </w:rPr>
        <w:t xml:space="preserve">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 xml:space="preserve"> или распределением обязанностей между </w:t>
      </w:r>
      <w:r w:rsidR="00E20D32">
        <w:rPr>
          <w:rFonts w:ascii="Times New Roman" w:hAnsi="Times New Roman" w:cs="Times New Roman"/>
          <w:bCs/>
          <w:sz w:val="28"/>
          <w:szCs w:val="28"/>
        </w:rPr>
        <w:t xml:space="preserve">членами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 xml:space="preserve"> по координации направлений деятельности комиссий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w:t>
      </w:r>
    </w:p>
    <w:p w:rsidR="004B6CD3" w:rsidRDefault="004B6CD3">
      <w:pPr>
        <w:ind w:firstLine="540"/>
        <w:jc w:val="both"/>
        <w:rPr>
          <w:b/>
        </w:rPr>
      </w:pPr>
    </w:p>
    <w:p w:rsidR="004B6CD3" w:rsidRDefault="00DF0338">
      <w:pPr>
        <w:pStyle w:val="ConsNormal"/>
        <w:widowControl/>
        <w:ind w:firstLine="540"/>
        <w:jc w:val="both"/>
        <w:rPr>
          <w:rFonts w:ascii="Times New Roman" w:hAnsi="Times New Roman"/>
          <w:b/>
          <w:sz w:val="28"/>
        </w:rPr>
      </w:pPr>
      <w:r>
        <w:rPr>
          <w:rFonts w:ascii="Times New Roman" w:hAnsi="Times New Roman"/>
          <w:b/>
          <w:sz w:val="28"/>
        </w:rPr>
        <w:t xml:space="preserve">Статья 80. </w:t>
      </w:r>
      <w:r w:rsidR="00DA61D0">
        <w:rPr>
          <w:rFonts w:ascii="Times New Roman" w:hAnsi="Times New Roman"/>
          <w:b/>
          <w:sz w:val="28"/>
        </w:rPr>
        <w:t>Общественный</w:t>
      </w:r>
      <w:r>
        <w:rPr>
          <w:rFonts w:ascii="Times New Roman" w:hAnsi="Times New Roman"/>
          <w:b/>
          <w:sz w:val="28"/>
        </w:rPr>
        <w:t xml:space="preserve"> запрос </w:t>
      </w:r>
    </w:p>
    <w:p w:rsidR="004B6CD3" w:rsidRDefault="00E20D32">
      <w:pPr>
        <w:pStyle w:val="ConsNormal"/>
        <w:widowControl/>
        <w:ind w:firstLine="540"/>
        <w:jc w:val="both"/>
        <w:rPr>
          <w:rFonts w:ascii="Times New Roman" w:hAnsi="Times New Roman"/>
          <w:sz w:val="28"/>
        </w:rPr>
      </w:pPr>
      <w:r>
        <w:rPr>
          <w:rFonts w:ascii="Times New Roman" w:hAnsi="Times New Roman"/>
          <w:sz w:val="28"/>
        </w:rPr>
        <w:t xml:space="preserve">Члены </w:t>
      </w:r>
      <w:r w:rsidR="00247A22">
        <w:rPr>
          <w:rFonts w:ascii="Times New Roman" w:hAnsi="Times New Roman"/>
          <w:sz w:val="28"/>
        </w:rPr>
        <w:t>Комитета</w:t>
      </w:r>
      <w:r w:rsidR="00DF0338">
        <w:rPr>
          <w:rFonts w:ascii="Times New Roman" w:hAnsi="Times New Roman"/>
          <w:sz w:val="28"/>
        </w:rPr>
        <w:t xml:space="preserve"> или группа </w:t>
      </w:r>
      <w:r w:rsidR="00B40807">
        <w:rPr>
          <w:rFonts w:ascii="Times New Roman" w:hAnsi="Times New Roman"/>
          <w:sz w:val="28"/>
        </w:rPr>
        <w:t xml:space="preserve">членов </w:t>
      </w:r>
      <w:r w:rsidR="00247A22">
        <w:rPr>
          <w:rFonts w:ascii="Times New Roman" w:hAnsi="Times New Roman"/>
          <w:sz w:val="28"/>
        </w:rPr>
        <w:t>Комитета</w:t>
      </w:r>
      <w:r w:rsidR="00DF0338">
        <w:rPr>
          <w:rFonts w:ascii="Times New Roman" w:hAnsi="Times New Roman"/>
          <w:sz w:val="28"/>
        </w:rPr>
        <w:t xml:space="preserve"> по вопросам своей деятельности имеют право обращаться с </w:t>
      </w:r>
      <w:r w:rsidR="004E02D8">
        <w:rPr>
          <w:rFonts w:ascii="Times New Roman" w:hAnsi="Times New Roman"/>
          <w:sz w:val="28"/>
        </w:rPr>
        <w:t>общественным</w:t>
      </w:r>
      <w:r w:rsidR="00DF0338">
        <w:rPr>
          <w:rFonts w:ascii="Times New Roman" w:hAnsi="Times New Roman"/>
          <w:sz w:val="28"/>
        </w:rPr>
        <w:t xml:space="preserve"> </w:t>
      </w:r>
      <w:r w:rsidR="004E02D8">
        <w:rPr>
          <w:rFonts w:ascii="Times New Roman" w:hAnsi="Times New Roman"/>
          <w:sz w:val="28"/>
        </w:rPr>
        <w:t xml:space="preserve">запросом к органам </w:t>
      </w:r>
      <w:r w:rsidR="00DF0338">
        <w:rPr>
          <w:rFonts w:ascii="Times New Roman" w:hAnsi="Times New Roman"/>
          <w:sz w:val="28"/>
        </w:rPr>
        <w:t xml:space="preserve"> местного  самоуправления, в организации независимо от их организационно-правовой формы, общественным объединениям в пределах компетенции.</w:t>
      </w:r>
    </w:p>
    <w:p w:rsidR="004B6CD3" w:rsidRDefault="00DF0338">
      <w:pPr>
        <w:pStyle w:val="ConsNormal"/>
        <w:widowControl/>
        <w:ind w:firstLine="540"/>
        <w:jc w:val="both"/>
        <w:rPr>
          <w:rFonts w:ascii="Times New Roman" w:hAnsi="Times New Roman"/>
          <w:bCs/>
          <w:sz w:val="28"/>
          <w:szCs w:val="28"/>
        </w:rPr>
      </w:pPr>
      <w:r>
        <w:rPr>
          <w:rFonts w:ascii="Times New Roman" w:hAnsi="Times New Roman"/>
          <w:bCs/>
          <w:sz w:val="28"/>
          <w:szCs w:val="28"/>
        </w:rPr>
        <w:t xml:space="preserve">Запрос </w:t>
      </w:r>
      <w:r w:rsidR="00E20D32">
        <w:rPr>
          <w:rFonts w:ascii="Times New Roman" w:hAnsi="Times New Roman"/>
          <w:bCs/>
          <w:sz w:val="28"/>
          <w:szCs w:val="28"/>
        </w:rPr>
        <w:t xml:space="preserve">члена </w:t>
      </w:r>
      <w:r w:rsidR="00247A22">
        <w:rPr>
          <w:rFonts w:ascii="Times New Roman" w:hAnsi="Times New Roman"/>
          <w:bCs/>
          <w:sz w:val="28"/>
          <w:szCs w:val="28"/>
        </w:rPr>
        <w:t>Комитета</w:t>
      </w:r>
      <w:r>
        <w:rPr>
          <w:rFonts w:ascii="Times New Roman" w:hAnsi="Times New Roman"/>
          <w:bCs/>
          <w:sz w:val="28"/>
          <w:szCs w:val="28"/>
        </w:rPr>
        <w:t xml:space="preserve"> оформляется на бланке  </w:t>
      </w:r>
      <w:r w:rsidR="00247A22">
        <w:rPr>
          <w:rFonts w:ascii="Times New Roman" w:hAnsi="Times New Roman"/>
          <w:bCs/>
          <w:sz w:val="28"/>
          <w:szCs w:val="28"/>
        </w:rPr>
        <w:t>Комитета</w:t>
      </w:r>
      <w:r>
        <w:rPr>
          <w:rFonts w:ascii="Times New Roman" w:hAnsi="Times New Roman"/>
          <w:bCs/>
          <w:sz w:val="28"/>
          <w:szCs w:val="28"/>
        </w:rPr>
        <w:t xml:space="preserve"> и должен содержать фразу "Запрос сделан на заседании  </w:t>
      </w:r>
      <w:r w:rsidR="00247A22">
        <w:rPr>
          <w:rFonts w:ascii="Times New Roman" w:hAnsi="Times New Roman"/>
          <w:bCs/>
          <w:sz w:val="28"/>
          <w:szCs w:val="28"/>
        </w:rPr>
        <w:t>Комитета</w:t>
      </w:r>
      <w:r>
        <w:rPr>
          <w:rFonts w:ascii="Times New Roman" w:hAnsi="Times New Roman"/>
          <w:bCs/>
          <w:sz w:val="28"/>
          <w:szCs w:val="28"/>
        </w:rPr>
        <w:t xml:space="preserve"> (число, месяц, год)", удостоверенную подписью председательствующего на данном заседании. Запрос должен быть подписан автором (авторами) запроса.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В случаях, установленных законодательством Российской Федерации,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 автор (авторы) запроса несет персональную ответственность за обоснованность и правомерность </w:t>
      </w:r>
      <w:r w:rsidR="00DA61D0">
        <w:rPr>
          <w:rFonts w:ascii="Times New Roman" w:hAnsi="Times New Roman"/>
          <w:sz w:val="28"/>
        </w:rPr>
        <w:t>общественного</w:t>
      </w:r>
      <w:r>
        <w:rPr>
          <w:rFonts w:ascii="Times New Roman" w:hAnsi="Times New Roman"/>
          <w:sz w:val="28"/>
        </w:rPr>
        <w:t xml:space="preserve"> запроса, а также достоверность сведений, изложенных в </w:t>
      </w:r>
      <w:r w:rsidR="00636350">
        <w:rPr>
          <w:rFonts w:ascii="Times New Roman" w:hAnsi="Times New Roman"/>
          <w:sz w:val="28"/>
        </w:rPr>
        <w:t>общественном</w:t>
      </w:r>
      <w:r>
        <w:rPr>
          <w:rFonts w:ascii="Times New Roman" w:hAnsi="Times New Roman"/>
          <w:sz w:val="28"/>
        </w:rPr>
        <w:t xml:space="preserve"> запросе. Содержание запроса не может содержать элементы неэтичного характера.</w:t>
      </w:r>
    </w:p>
    <w:p w:rsidR="004B6CD3" w:rsidRDefault="004B6CD3">
      <w:pPr>
        <w:pStyle w:val="ConsNormal"/>
        <w:widowControl/>
        <w:ind w:firstLine="540"/>
        <w:jc w:val="both"/>
        <w:rPr>
          <w:rFonts w:ascii="Times New Roman" w:hAnsi="Times New Roman"/>
          <w:sz w:val="28"/>
        </w:rPr>
      </w:pPr>
    </w:p>
    <w:p w:rsidR="004B6CD3" w:rsidRDefault="00DF0338">
      <w:pPr>
        <w:ind w:firstLine="540"/>
        <w:jc w:val="both"/>
        <w:rPr>
          <w:b/>
        </w:rPr>
      </w:pPr>
      <w:r>
        <w:rPr>
          <w:b/>
        </w:rPr>
        <w:t xml:space="preserve">Статья   81. Оформление </w:t>
      </w:r>
      <w:r w:rsidR="00DA61D0">
        <w:rPr>
          <w:b/>
        </w:rPr>
        <w:t>общественного</w:t>
      </w:r>
      <w:r>
        <w:rPr>
          <w:b/>
        </w:rPr>
        <w:t xml:space="preserve"> запроса</w:t>
      </w:r>
    </w:p>
    <w:p w:rsidR="004B6CD3" w:rsidRDefault="00DA61D0">
      <w:pPr>
        <w:ind w:firstLine="540"/>
        <w:jc w:val="both"/>
      </w:pPr>
      <w:r>
        <w:t>Общественный</w:t>
      </w:r>
      <w:r w:rsidR="00DF0338">
        <w:t xml:space="preserve"> запрос вносится для информирования </w:t>
      </w:r>
      <w:r w:rsidR="00B40807">
        <w:t xml:space="preserve">членов </w:t>
      </w:r>
      <w:r w:rsidR="00247A22">
        <w:t>Комитета</w:t>
      </w:r>
      <w:r w:rsidR="00DF0338">
        <w:t xml:space="preserve"> на заседании  </w:t>
      </w:r>
      <w:r w:rsidR="00247A22">
        <w:t>Комитета</w:t>
      </w:r>
      <w:r w:rsidR="00DF0338">
        <w:t xml:space="preserve"> в письменной форме на  бланке  </w:t>
      </w:r>
      <w:r w:rsidR="00247A22">
        <w:t>Комитета</w:t>
      </w:r>
      <w:r w:rsidR="00DF0338">
        <w:t xml:space="preserve">, установленного образца и подписывается </w:t>
      </w:r>
      <w:r w:rsidR="00E20D32">
        <w:t xml:space="preserve">членом </w:t>
      </w:r>
      <w:r w:rsidR="00247A22">
        <w:t>Комитета</w:t>
      </w:r>
      <w:r w:rsidR="00DF0338">
        <w:t xml:space="preserve"> - автором (авторами) запроса.</w:t>
      </w:r>
    </w:p>
    <w:p w:rsidR="004B6CD3" w:rsidRDefault="00DF0338">
      <w:pPr>
        <w:ind w:firstLine="540"/>
        <w:jc w:val="both"/>
      </w:pPr>
      <w:r>
        <w:t xml:space="preserve">Форма бланка утверждается </w:t>
      </w:r>
      <w:r w:rsidR="004F63F1">
        <w:t>Комитетом</w:t>
      </w:r>
      <w:r>
        <w:t xml:space="preserve">. </w:t>
      </w:r>
      <w:r w:rsidR="00DA61D0">
        <w:t>Общественный</w:t>
      </w:r>
      <w:r>
        <w:t xml:space="preserve"> запрос должен содержать:</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1) адресат </w:t>
      </w:r>
      <w:r>
        <w:rPr>
          <w:rFonts w:ascii="Times New Roman" w:hAnsi="Times New Roman"/>
          <w:sz w:val="28"/>
          <w:lang w:val="en-US"/>
        </w:rPr>
        <w:t>c</w:t>
      </w:r>
      <w:r>
        <w:rPr>
          <w:rFonts w:ascii="Times New Roman" w:hAnsi="Times New Roman"/>
          <w:sz w:val="28"/>
        </w:rPr>
        <w:t xml:space="preserve"> указанием всех реквизитов (фамилия, должность, наименование учреждения, предприятия, адрес нахождения и т.п.);</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2) предмет </w:t>
      </w:r>
      <w:r w:rsidR="00DA61D0">
        <w:rPr>
          <w:rFonts w:ascii="Times New Roman" w:hAnsi="Times New Roman"/>
          <w:sz w:val="28"/>
        </w:rPr>
        <w:t>общественного</w:t>
      </w:r>
      <w:r>
        <w:rPr>
          <w:rFonts w:ascii="Times New Roman" w:hAnsi="Times New Roman"/>
          <w:sz w:val="28"/>
        </w:rPr>
        <w:t xml:space="preserve"> запроса;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3) подпись </w:t>
      </w:r>
      <w:r w:rsidR="00E20D32">
        <w:rPr>
          <w:rFonts w:ascii="Times New Roman" w:hAnsi="Times New Roman"/>
          <w:sz w:val="28"/>
        </w:rPr>
        <w:t xml:space="preserve">члена </w:t>
      </w:r>
      <w:r w:rsidR="00247A22">
        <w:rPr>
          <w:rFonts w:ascii="Times New Roman" w:hAnsi="Times New Roman"/>
          <w:sz w:val="28"/>
        </w:rPr>
        <w:t>Комитета</w:t>
      </w:r>
      <w:r>
        <w:rPr>
          <w:rFonts w:ascii="Times New Roman" w:hAnsi="Times New Roman"/>
          <w:sz w:val="28"/>
        </w:rPr>
        <w:t xml:space="preserve"> (группы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 xml:space="preserve">4) информацию о дате представления </w:t>
      </w:r>
      <w:r w:rsidR="00DA61D0">
        <w:rPr>
          <w:rFonts w:ascii="Times New Roman" w:hAnsi="Times New Roman"/>
          <w:sz w:val="28"/>
          <w:szCs w:val="28"/>
        </w:rPr>
        <w:t>общественного</w:t>
      </w:r>
      <w:r>
        <w:rPr>
          <w:rFonts w:ascii="Times New Roman" w:hAnsi="Times New Roman"/>
          <w:sz w:val="28"/>
          <w:szCs w:val="28"/>
        </w:rPr>
        <w:t xml:space="preserve"> запроса на </w:t>
      </w:r>
      <w:r w:rsidR="004F63F1">
        <w:rPr>
          <w:rFonts w:ascii="Times New Roman" w:hAnsi="Times New Roman"/>
          <w:sz w:val="28"/>
          <w:szCs w:val="28"/>
        </w:rPr>
        <w:t>Комитете</w:t>
      </w:r>
    </w:p>
    <w:p w:rsidR="004B6CD3" w:rsidRDefault="004B6CD3">
      <w:pPr>
        <w:pStyle w:val="ConsNormal"/>
        <w:widowControl/>
        <w:ind w:firstLine="540"/>
        <w:jc w:val="both"/>
        <w:rPr>
          <w:rFonts w:ascii="Times New Roman" w:hAnsi="Times New Roman"/>
          <w:sz w:val="28"/>
          <w:szCs w:val="28"/>
        </w:rPr>
      </w:pPr>
    </w:p>
    <w:p w:rsidR="004B6CD3" w:rsidRDefault="00DF0338">
      <w:pPr>
        <w:pStyle w:val="ConsNonformat"/>
        <w:widowControl/>
        <w:ind w:firstLine="540"/>
        <w:jc w:val="both"/>
        <w:rPr>
          <w:rFonts w:ascii="Times New Roman" w:hAnsi="Times New Roman"/>
          <w:b/>
          <w:sz w:val="28"/>
        </w:rPr>
      </w:pPr>
      <w:r>
        <w:rPr>
          <w:rFonts w:ascii="Times New Roman" w:hAnsi="Times New Roman"/>
          <w:b/>
          <w:sz w:val="28"/>
        </w:rPr>
        <w:t xml:space="preserve">Статья  82. Представление </w:t>
      </w:r>
      <w:r w:rsidR="00DA61D0">
        <w:rPr>
          <w:rFonts w:ascii="Times New Roman" w:hAnsi="Times New Roman"/>
          <w:b/>
          <w:sz w:val="28"/>
        </w:rPr>
        <w:t>общественного</w:t>
      </w:r>
      <w:r>
        <w:rPr>
          <w:rFonts w:ascii="Times New Roman" w:hAnsi="Times New Roman"/>
          <w:b/>
          <w:sz w:val="28"/>
        </w:rPr>
        <w:t xml:space="preserve"> запроса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Представление </w:t>
      </w:r>
      <w:r w:rsidR="00DA61D0">
        <w:rPr>
          <w:rFonts w:ascii="Times New Roman" w:hAnsi="Times New Roman"/>
          <w:sz w:val="28"/>
        </w:rPr>
        <w:t>общественного</w:t>
      </w:r>
      <w:r>
        <w:rPr>
          <w:rFonts w:ascii="Times New Roman" w:hAnsi="Times New Roman"/>
          <w:sz w:val="28"/>
        </w:rPr>
        <w:t xml:space="preserve"> запроса в качестве вопроса вносится в повестку дня заседания </w:t>
      </w:r>
      <w:r w:rsidR="00247A22">
        <w:rPr>
          <w:rFonts w:ascii="Times New Roman" w:hAnsi="Times New Roman"/>
          <w:sz w:val="28"/>
        </w:rPr>
        <w:t>Комитета</w:t>
      </w:r>
      <w:r>
        <w:rPr>
          <w:rFonts w:ascii="Times New Roman" w:hAnsi="Times New Roman"/>
          <w:sz w:val="28"/>
        </w:rPr>
        <w:t xml:space="preserve"> без обсуждения. </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На заседании </w:t>
      </w:r>
      <w:r w:rsidR="00247A22">
        <w:rPr>
          <w:rFonts w:ascii="Times New Roman" w:hAnsi="Times New Roman"/>
          <w:sz w:val="28"/>
        </w:rPr>
        <w:t>Комитета</w:t>
      </w:r>
      <w:r>
        <w:rPr>
          <w:rFonts w:ascii="Times New Roman" w:hAnsi="Times New Roman"/>
          <w:sz w:val="28"/>
        </w:rPr>
        <w:t xml:space="preserve">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 автор запроса (один из авторов) информирует </w:t>
      </w:r>
      <w:r w:rsidR="004F63F1">
        <w:rPr>
          <w:rFonts w:ascii="Times New Roman" w:hAnsi="Times New Roman"/>
          <w:sz w:val="28"/>
        </w:rPr>
        <w:t>Комитет</w:t>
      </w:r>
      <w:r>
        <w:rPr>
          <w:rFonts w:ascii="Times New Roman" w:hAnsi="Times New Roman"/>
          <w:sz w:val="28"/>
        </w:rPr>
        <w:t xml:space="preserve"> о подаче и содержании запроса.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Текст </w:t>
      </w:r>
      <w:r w:rsidR="00DA61D0">
        <w:rPr>
          <w:rFonts w:ascii="Times New Roman" w:hAnsi="Times New Roman"/>
          <w:sz w:val="28"/>
        </w:rPr>
        <w:t>общественного</w:t>
      </w:r>
      <w:r>
        <w:rPr>
          <w:rFonts w:ascii="Times New Roman" w:hAnsi="Times New Roman"/>
          <w:sz w:val="28"/>
        </w:rPr>
        <w:t xml:space="preserve"> запроса, о котором сообщается на заседании </w:t>
      </w:r>
      <w:r w:rsidR="00247A22">
        <w:rPr>
          <w:rFonts w:ascii="Times New Roman" w:hAnsi="Times New Roman"/>
          <w:sz w:val="28"/>
        </w:rPr>
        <w:t>Комитета</w:t>
      </w:r>
      <w:r>
        <w:rPr>
          <w:rFonts w:ascii="Times New Roman" w:hAnsi="Times New Roman"/>
          <w:sz w:val="28"/>
        </w:rPr>
        <w:t xml:space="preserve">, должен быть предварительно предоставлен всем </w:t>
      </w:r>
      <w:r w:rsidR="003542FF">
        <w:rPr>
          <w:rFonts w:ascii="Times New Roman" w:hAnsi="Times New Roman"/>
          <w:sz w:val="28"/>
        </w:rPr>
        <w:t>членам</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w:t>
      </w:r>
    </w:p>
    <w:p w:rsidR="004B6CD3" w:rsidRDefault="004F63F1">
      <w:pPr>
        <w:pStyle w:val="ConsNormal"/>
        <w:widowControl/>
        <w:ind w:firstLine="540"/>
        <w:jc w:val="both"/>
        <w:rPr>
          <w:rFonts w:ascii="Times New Roman" w:hAnsi="Times New Roman"/>
          <w:sz w:val="28"/>
        </w:rPr>
      </w:pPr>
      <w:r>
        <w:rPr>
          <w:rFonts w:ascii="Times New Roman" w:hAnsi="Times New Roman"/>
          <w:sz w:val="28"/>
        </w:rPr>
        <w:t>Комитет</w:t>
      </w:r>
      <w:r w:rsidR="00DF0338">
        <w:rPr>
          <w:rFonts w:ascii="Times New Roman" w:hAnsi="Times New Roman"/>
          <w:sz w:val="28"/>
        </w:rPr>
        <w:t xml:space="preserve"> большинством голосов от числа присутствующих на заседании </w:t>
      </w:r>
      <w:r w:rsidR="00B40807">
        <w:rPr>
          <w:rFonts w:ascii="Times New Roman" w:hAnsi="Times New Roman"/>
          <w:sz w:val="28"/>
        </w:rPr>
        <w:t>членов</w:t>
      </w:r>
      <w:r w:rsidR="00DF0338">
        <w:rPr>
          <w:rFonts w:ascii="Times New Roman" w:hAnsi="Times New Roman"/>
          <w:sz w:val="28"/>
        </w:rPr>
        <w:t xml:space="preserve">  </w:t>
      </w:r>
      <w:r w:rsidR="00247A22">
        <w:rPr>
          <w:rFonts w:ascii="Times New Roman" w:hAnsi="Times New Roman"/>
          <w:sz w:val="28"/>
        </w:rPr>
        <w:t>Комитета</w:t>
      </w:r>
      <w:r w:rsidR="00DF0338">
        <w:rPr>
          <w:rFonts w:ascii="Times New Roman" w:hAnsi="Times New Roman"/>
          <w:sz w:val="28"/>
        </w:rPr>
        <w:t xml:space="preserve"> может принять решение о начале обсуждения </w:t>
      </w:r>
      <w:r w:rsidR="00DA61D0">
        <w:rPr>
          <w:rFonts w:ascii="Times New Roman" w:hAnsi="Times New Roman"/>
          <w:sz w:val="28"/>
        </w:rPr>
        <w:t>общественного</w:t>
      </w:r>
      <w:r w:rsidR="00DF0338">
        <w:rPr>
          <w:rFonts w:ascii="Times New Roman" w:hAnsi="Times New Roman"/>
          <w:sz w:val="28"/>
        </w:rPr>
        <w:t xml:space="preserve"> запроса.</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По результатам обсуждения </w:t>
      </w:r>
      <w:r w:rsidR="00DA61D0">
        <w:rPr>
          <w:rFonts w:ascii="Times New Roman" w:hAnsi="Times New Roman"/>
          <w:sz w:val="28"/>
        </w:rPr>
        <w:t xml:space="preserve">член </w:t>
      </w:r>
      <w:r w:rsidR="00247A22">
        <w:rPr>
          <w:rFonts w:ascii="Times New Roman" w:hAnsi="Times New Roman"/>
          <w:sz w:val="28"/>
        </w:rPr>
        <w:t>Комитета</w:t>
      </w:r>
      <w:r>
        <w:rPr>
          <w:rFonts w:ascii="Times New Roman" w:hAnsi="Times New Roman"/>
          <w:sz w:val="28"/>
        </w:rPr>
        <w:t xml:space="preserve"> - автор запроса может внести в него изменения или направить его адресату в представленной редакции.</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Обсуждение </w:t>
      </w:r>
      <w:r w:rsidR="00DA61D0">
        <w:rPr>
          <w:rFonts w:ascii="Times New Roman" w:hAnsi="Times New Roman"/>
          <w:sz w:val="28"/>
        </w:rPr>
        <w:t>общественного</w:t>
      </w:r>
      <w:r>
        <w:rPr>
          <w:rFonts w:ascii="Times New Roman" w:hAnsi="Times New Roman"/>
          <w:sz w:val="28"/>
        </w:rPr>
        <w:t xml:space="preserve"> запроса может быть перенесено на следующее заседание </w:t>
      </w:r>
      <w:r w:rsidR="00247A22">
        <w:rPr>
          <w:rFonts w:ascii="Times New Roman" w:hAnsi="Times New Roman"/>
          <w:sz w:val="28"/>
        </w:rPr>
        <w:t>Комитета</w:t>
      </w:r>
      <w:r>
        <w:rPr>
          <w:rFonts w:ascii="Times New Roman" w:hAnsi="Times New Roman"/>
          <w:sz w:val="28"/>
        </w:rPr>
        <w:t xml:space="preserve"> с согласия </w:t>
      </w:r>
      <w:r w:rsidR="00E20D32">
        <w:rPr>
          <w:rFonts w:ascii="Times New Roman" w:hAnsi="Times New Roman"/>
          <w:sz w:val="28"/>
        </w:rPr>
        <w:t xml:space="preserve">члена </w:t>
      </w:r>
      <w:r w:rsidR="00247A22">
        <w:rPr>
          <w:rFonts w:ascii="Times New Roman" w:hAnsi="Times New Roman"/>
          <w:sz w:val="28"/>
        </w:rPr>
        <w:t>Комитета</w:t>
      </w:r>
      <w:r>
        <w:rPr>
          <w:rFonts w:ascii="Times New Roman" w:hAnsi="Times New Roman"/>
          <w:sz w:val="28"/>
        </w:rPr>
        <w:t xml:space="preserve"> – автора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 авторов). </w:t>
      </w:r>
    </w:p>
    <w:p w:rsidR="004B6CD3" w:rsidRDefault="004F63F1">
      <w:pPr>
        <w:pStyle w:val="ConsNormal"/>
        <w:widowControl/>
        <w:ind w:firstLine="540"/>
        <w:jc w:val="both"/>
        <w:rPr>
          <w:rFonts w:ascii="Times New Roman" w:hAnsi="Times New Roman"/>
          <w:sz w:val="28"/>
        </w:rPr>
      </w:pPr>
      <w:r>
        <w:rPr>
          <w:rFonts w:ascii="Times New Roman" w:hAnsi="Times New Roman"/>
          <w:sz w:val="28"/>
        </w:rPr>
        <w:lastRenderedPageBreak/>
        <w:t>Комитет</w:t>
      </w:r>
      <w:r w:rsidR="00DF0338">
        <w:rPr>
          <w:rFonts w:ascii="Times New Roman" w:hAnsi="Times New Roman"/>
          <w:sz w:val="28"/>
        </w:rPr>
        <w:t xml:space="preserve"> не вправе принимать решение об отказе в направлении </w:t>
      </w:r>
      <w:r w:rsidR="00DA61D0">
        <w:rPr>
          <w:rFonts w:ascii="Times New Roman" w:hAnsi="Times New Roman"/>
          <w:sz w:val="28"/>
        </w:rPr>
        <w:t>общественного</w:t>
      </w:r>
      <w:r w:rsidR="00DF0338">
        <w:rPr>
          <w:rFonts w:ascii="Times New Roman" w:hAnsi="Times New Roman"/>
          <w:sz w:val="28"/>
        </w:rPr>
        <w:t xml:space="preserve"> запроса.</w:t>
      </w:r>
    </w:p>
    <w:p w:rsidR="004B6CD3" w:rsidRDefault="004B6CD3">
      <w:pPr>
        <w:pStyle w:val="ConsNormal"/>
        <w:widowControl/>
        <w:ind w:firstLine="540"/>
        <w:jc w:val="both"/>
        <w:rPr>
          <w:rFonts w:ascii="Times New Roman" w:hAnsi="Times New Roman"/>
          <w:sz w:val="28"/>
        </w:rPr>
      </w:pPr>
    </w:p>
    <w:p w:rsidR="004B6CD3" w:rsidRDefault="00DF0338">
      <w:pPr>
        <w:ind w:firstLine="540"/>
        <w:jc w:val="both"/>
        <w:rPr>
          <w:b/>
        </w:rPr>
      </w:pPr>
      <w:r>
        <w:rPr>
          <w:b/>
        </w:rPr>
        <w:t xml:space="preserve">Статья 83. Ответ на </w:t>
      </w:r>
      <w:r w:rsidR="00DA61D0">
        <w:rPr>
          <w:b/>
        </w:rPr>
        <w:t>общественный</w:t>
      </w:r>
      <w:r>
        <w:rPr>
          <w:b/>
        </w:rPr>
        <w:t xml:space="preserve"> запрос</w:t>
      </w:r>
    </w:p>
    <w:p w:rsidR="004B6CD3" w:rsidRDefault="00DF0338">
      <w:pPr>
        <w:pStyle w:val="ConsNormal"/>
        <w:widowControl/>
        <w:ind w:firstLine="540"/>
        <w:jc w:val="both"/>
        <w:rPr>
          <w:rFonts w:ascii="Times New Roman" w:hAnsi="Times New Roman"/>
          <w:sz w:val="28"/>
        </w:rPr>
      </w:pPr>
      <w:r>
        <w:rPr>
          <w:rFonts w:ascii="Times New Roman" w:hAnsi="Times New Roman"/>
          <w:sz w:val="28"/>
        </w:rPr>
        <w:t xml:space="preserve">Письменный ответ на </w:t>
      </w:r>
      <w:r w:rsidR="00DA61D0">
        <w:rPr>
          <w:rFonts w:ascii="Times New Roman" w:hAnsi="Times New Roman"/>
          <w:sz w:val="28"/>
        </w:rPr>
        <w:t>общественный</w:t>
      </w:r>
      <w:r>
        <w:rPr>
          <w:rFonts w:ascii="Times New Roman" w:hAnsi="Times New Roman"/>
          <w:sz w:val="28"/>
        </w:rPr>
        <w:t xml:space="preserve"> запрос доводится до сведения всех </w:t>
      </w:r>
      <w:r w:rsidR="00B40807">
        <w:rPr>
          <w:rFonts w:ascii="Times New Roman" w:hAnsi="Times New Roman"/>
          <w:sz w:val="28"/>
        </w:rPr>
        <w:t>членов</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xml:space="preserve">. </w:t>
      </w:r>
      <w:proofErr w:type="gramStart"/>
      <w:r>
        <w:rPr>
          <w:rFonts w:ascii="Times New Roman" w:hAnsi="Times New Roman"/>
          <w:sz w:val="28"/>
        </w:rPr>
        <w:t>Контроль за</w:t>
      </w:r>
      <w:proofErr w:type="gramEnd"/>
      <w:r>
        <w:rPr>
          <w:rFonts w:ascii="Times New Roman" w:hAnsi="Times New Roman"/>
          <w:sz w:val="28"/>
        </w:rPr>
        <w:t xml:space="preserve"> своевременностью представления ответа на </w:t>
      </w:r>
      <w:r w:rsidR="00DA61D0">
        <w:rPr>
          <w:rFonts w:ascii="Times New Roman" w:hAnsi="Times New Roman"/>
          <w:sz w:val="28"/>
        </w:rPr>
        <w:t>общественный</w:t>
      </w:r>
      <w:r>
        <w:rPr>
          <w:rFonts w:ascii="Times New Roman" w:hAnsi="Times New Roman"/>
          <w:sz w:val="28"/>
        </w:rPr>
        <w:t xml:space="preserve"> запрос, и информирование </w:t>
      </w:r>
      <w:r w:rsidR="00B40807">
        <w:rPr>
          <w:rFonts w:ascii="Times New Roman" w:hAnsi="Times New Roman"/>
          <w:sz w:val="28"/>
        </w:rPr>
        <w:t xml:space="preserve">членов </w:t>
      </w:r>
      <w:r w:rsidR="00247A22">
        <w:rPr>
          <w:rFonts w:ascii="Times New Roman" w:hAnsi="Times New Roman"/>
          <w:sz w:val="28"/>
        </w:rPr>
        <w:t>Комитета</w:t>
      </w:r>
      <w:r>
        <w:rPr>
          <w:rFonts w:ascii="Times New Roman" w:hAnsi="Times New Roman"/>
          <w:sz w:val="28"/>
        </w:rPr>
        <w:t xml:space="preserve"> о содержании ответа </w:t>
      </w:r>
      <w:r w:rsidR="00247A22">
        <w:rPr>
          <w:rFonts w:ascii="Times New Roman" w:hAnsi="Times New Roman"/>
          <w:sz w:val="28"/>
        </w:rPr>
        <w:t>Комитета</w:t>
      </w:r>
      <w:r>
        <w:rPr>
          <w:rFonts w:ascii="Times New Roman" w:hAnsi="Times New Roman"/>
          <w:sz w:val="28"/>
        </w:rPr>
        <w:t xml:space="preserve"> несет </w:t>
      </w:r>
      <w:r w:rsidR="004E500A">
        <w:rPr>
          <w:rFonts w:ascii="Times New Roman" w:hAnsi="Times New Roman"/>
          <w:sz w:val="28"/>
        </w:rPr>
        <w:t xml:space="preserve">Председатель </w:t>
      </w:r>
      <w:r w:rsidR="00247A22">
        <w:rPr>
          <w:rFonts w:ascii="Times New Roman" w:hAnsi="Times New Roman"/>
          <w:sz w:val="28"/>
        </w:rPr>
        <w:t>Комитета</w:t>
      </w:r>
      <w:r>
        <w:rPr>
          <w:rFonts w:ascii="Times New Roman" w:hAnsi="Times New Roman"/>
          <w:sz w:val="28"/>
        </w:rPr>
        <w:t>.</w:t>
      </w:r>
    </w:p>
    <w:p w:rsidR="004B6CD3" w:rsidRDefault="00DF0338">
      <w:pPr>
        <w:pStyle w:val="ConsNormal"/>
        <w:widowControl/>
        <w:ind w:firstLine="540"/>
        <w:jc w:val="both"/>
        <w:rPr>
          <w:rFonts w:ascii="Times New Roman" w:hAnsi="Times New Roman"/>
          <w:sz w:val="28"/>
          <w:szCs w:val="28"/>
        </w:rPr>
      </w:pPr>
      <w:r>
        <w:rPr>
          <w:rFonts w:ascii="Times New Roman" w:hAnsi="Times New Roman"/>
          <w:sz w:val="28"/>
          <w:szCs w:val="28"/>
        </w:rPr>
        <w:t xml:space="preserve">По предложению </w:t>
      </w:r>
      <w:r w:rsidR="00E20D32">
        <w:rPr>
          <w:rFonts w:ascii="Times New Roman" w:hAnsi="Times New Roman"/>
          <w:sz w:val="28"/>
          <w:szCs w:val="28"/>
        </w:rPr>
        <w:t xml:space="preserve">члена </w:t>
      </w:r>
      <w:r w:rsidR="00247A22">
        <w:rPr>
          <w:rFonts w:ascii="Times New Roman" w:hAnsi="Times New Roman"/>
          <w:sz w:val="28"/>
          <w:szCs w:val="28"/>
        </w:rPr>
        <w:t>Комитета</w:t>
      </w:r>
      <w:r>
        <w:rPr>
          <w:rFonts w:ascii="Times New Roman" w:hAnsi="Times New Roman"/>
          <w:sz w:val="28"/>
          <w:szCs w:val="28"/>
        </w:rPr>
        <w:t xml:space="preserve"> - автора запроса лицо, подписавшее ответ на </w:t>
      </w:r>
      <w:r w:rsidR="00DA61D0">
        <w:rPr>
          <w:rFonts w:ascii="Times New Roman" w:hAnsi="Times New Roman"/>
          <w:sz w:val="28"/>
          <w:szCs w:val="28"/>
        </w:rPr>
        <w:t>общественный</w:t>
      </w:r>
      <w:r>
        <w:rPr>
          <w:rFonts w:ascii="Times New Roman" w:hAnsi="Times New Roman"/>
          <w:sz w:val="28"/>
          <w:szCs w:val="28"/>
        </w:rPr>
        <w:t xml:space="preserve"> запрос, может быть приглашено </w:t>
      </w:r>
      <w:r w:rsidR="004E500A">
        <w:rPr>
          <w:rFonts w:ascii="Times New Roman" w:hAnsi="Times New Roman"/>
          <w:sz w:val="28"/>
          <w:szCs w:val="28"/>
        </w:rPr>
        <w:t xml:space="preserve">Председателем </w:t>
      </w:r>
      <w:r w:rsidR="00247A22">
        <w:rPr>
          <w:rFonts w:ascii="Times New Roman" w:hAnsi="Times New Roman"/>
          <w:sz w:val="28"/>
          <w:szCs w:val="28"/>
        </w:rPr>
        <w:t>Комитета</w:t>
      </w:r>
      <w:r>
        <w:rPr>
          <w:rFonts w:ascii="Times New Roman" w:hAnsi="Times New Roman"/>
          <w:sz w:val="28"/>
          <w:szCs w:val="28"/>
        </w:rPr>
        <w:t xml:space="preserve"> на заседание </w:t>
      </w:r>
      <w:r w:rsidR="00247A22">
        <w:rPr>
          <w:rFonts w:ascii="Times New Roman" w:hAnsi="Times New Roman"/>
          <w:sz w:val="28"/>
          <w:szCs w:val="28"/>
        </w:rPr>
        <w:t>Комитета</w:t>
      </w:r>
      <w:r>
        <w:rPr>
          <w:rFonts w:ascii="Times New Roman" w:hAnsi="Times New Roman"/>
          <w:sz w:val="28"/>
          <w:szCs w:val="28"/>
        </w:rPr>
        <w:t xml:space="preserve"> или заседание комиссии </w:t>
      </w:r>
      <w:r w:rsidR="00247A22">
        <w:rPr>
          <w:rFonts w:ascii="Times New Roman" w:hAnsi="Times New Roman"/>
          <w:sz w:val="28"/>
          <w:szCs w:val="28"/>
        </w:rPr>
        <w:t>Комитета</w:t>
      </w:r>
      <w:r>
        <w:rPr>
          <w:rFonts w:ascii="Times New Roman" w:hAnsi="Times New Roman"/>
          <w:sz w:val="28"/>
          <w:szCs w:val="28"/>
        </w:rPr>
        <w:t xml:space="preserve"> для предоставления необходимых разъяснений по существу </w:t>
      </w:r>
      <w:r w:rsidR="00DA61D0">
        <w:rPr>
          <w:rFonts w:ascii="Times New Roman" w:hAnsi="Times New Roman"/>
          <w:sz w:val="28"/>
          <w:szCs w:val="28"/>
        </w:rPr>
        <w:t>общественного</w:t>
      </w:r>
      <w:r>
        <w:rPr>
          <w:rFonts w:ascii="Times New Roman" w:hAnsi="Times New Roman"/>
          <w:sz w:val="28"/>
          <w:szCs w:val="28"/>
        </w:rPr>
        <w:t xml:space="preserve"> запроса.</w:t>
      </w:r>
    </w:p>
    <w:p w:rsidR="004B6CD3" w:rsidRDefault="004B6CD3">
      <w:pPr>
        <w:pStyle w:val="ConsNormal"/>
        <w:widowControl/>
        <w:ind w:firstLine="540"/>
        <w:jc w:val="both"/>
        <w:rPr>
          <w:rFonts w:ascii="Times New Roman" w:hAnsi="Times New Roman"/>
          <w:sz w:val="28"/>
          <w:szCs w:val="28"/>
        </w:rPr>
      </w:pPr>
    </w:p>
    <w:p w:rsidR="004B6CD3" w:rsidRDefault="00DF0338">
      <w:pPr>
        <w:ind w:firstLine="540"/>
        <w:jc w:val="both"/>
        <w:rPr>
          <w:b/>
        </w:rPr>
      </w:pPr>
      <w:r>
        <w:rPr>
          <w:b/>
        </w:rPr>
        <w:t xml:space="preserve">Статья 84. </w:t>
      </w:r>
      <w:r w:rsidR="00636350">
        <w:rPr>
          <w:b/>
        </w:rPr>
        <w:t>К</w:t>
      </w:r>
      <w:r>
        <w:rPr>
          <w:b/>
        </w:rPr>
        <w:t>орреспонденция</w:t>
      </w:r>
      <w:r w:rsidR="00636350">
        <w:rPr>
          <w:b/>
        </w:rPr>
        <w:t xml:space="preserve"> члена </w:t>
      </w:r>
      <w:r w:rsidR="00247A22">
        <w:rPr>
          <w:b/>
        </w:rPr>
        <w:t>Комитета</w:t>
      </w:r>
    </w:p>
    <w:p w:rsidR="004B6CD3" w:rsidRDefault="00636350">
      <w:pPr>
        <w:ind w:firstLine="540"/>
        <w:jc w:val="both"/>
      </w:pPr>
      <w:r>
        <w:t xml:space="preserve">Член </w:t>
      </w:r>
      <w:r w:rsidR="00247A22">
        <w:t>Комитета</w:t>
      </w:r>
      <w:r w:rsidR="00DF0338">
        <w:t xml:space="preserve"> в целях реализации своих полномочий может оформлять свои действия путем направления корреспонденции должностным и иным лицам.</w:t>
      </w:r>
    </w:p>
    <w:p w:rsidR="004B6CD3" w:rsidRDefault="00DF0338">
      <w:pPr>
        <w:ind w:firstLine="540"/>
        <w:jc w:val="both"/>
      </w:pPr>
      <w:r>
        <w:t xml:space="preserve">Корреспонденция (заявления, обращения для  получения информации, изложение своей позиции, </w:t>
      </w:r>
      <w:r w:rsidR="004E500A">
        <w:t xml:space="preserve">иные обращения) оформляется на </w:t>
      </w:r>
      <w:r>
        <w:t xml:space="preserve">бланках </w:t>
      </w:r>
      <w:r w:rsidR="00247A22">
        <w:t>Комитета</w:t>
      </w:r>
      <w:r w:rsidR="004E500A">
        <w:t xml:space="preserve"> </w:t>
      </w:r>
      <w:r>
        <w:t>установленного образца.</w:t>
      </w:r>
    </w:p>
    <w:p w:rsidR="004B6CD3" w:rsidRDefault="00DF0338">
      <w:pPr>
        <w:ind w:firstLine="540"/>
        <w:jc w:val="both"/>
      </w:pPr>
      <w:r>
        <w:t xml:space="preserve">Учет корреспонденции </w:t>
      </w:r>
      <w:r w:rsidR="00B40807">
        <w:t>членов</w:t>
      </w:r>
      <w:r>
        <w:t xml:space="preserve"> </w:t>
      </w:r>
      <w:r w:rsidR="00247A22">
        <w:t>Комитета</w:t>
      </w:r>
      <w:r>
        <w:t xml:space="preserve"> ведётся централизовано в журнале учета исходящей корреспонденции и журнале входящей корреспонденции муниципалитета. Журналы надлежащим образом пронумеровываются, прошиваются и заверяются.</w:t>
      </w:r>
    </w:p>
    <w:p w:rsidR="004B6CD3" w:rsidRDefault="00DF0338">
      <w:pPr>
        <w:ind w:firstLine="540"/>
        <w:jc w:val="both"/>
      </w:pPr>
      <w:r>
        <w:t xml:space="preserve">Система учета корреспонденции </w:t>
      </w:r>
      <w:r w:rsidR="00B40807">
        <w:t>членов</w:t>
      </w:r>
      <w:r>
        <w:t xml:space="preserve"> </w:t>
      </w:r>
      <w:r w:rsidR="00247A22">
        <w:t>Комитета</w:t>
      </w:r>
      <w:r>
        <w:t xml:space="preserve"> должна быть единой. Инструкция по организации работы с документами  </w:t>
      </w:r>
      <w:r w:rsidR="00247A22">
        <w:t>Комитета</w:t>
      </w:r>
      <w:r>
        <w:t xml:space="preserve"> должна быть согласована </w:t>
      </w:r>
      <w:r w:rsidR="004E500A">
        <w:t xml:space="preserve">председателем </w:t>
      </w:r>
      <w:r w:rsidR="00247A22">
        <w:t>Комитета</w:t>
      </w:r>
      <w:r>
        <w:t xml:space="preserve"> в соответствии с Регламентом  </w:t>
      </w:r>
      <w:r w:rsidR="00247A22">
        <w:t>Комитета</w:t>
      </w:r>
      <w:r>
        <w:t xml:space="preserve">, утверждена </w:t>
      </w:r>
      <w:r w:rsidR="00422C3E">
        <w:t xml:space="preserve">Председателем </w:t>
      </w:r>
      <w:r w:rsidR="00247A22">
        <w:t>Комитета</w:t>
      </w:r>
      <w:r>
        <w:t xml:space="preserve"> и обязательна для исполнения </w:t>
      </w:r>
      <w:r w:rsidR="00422C3E">
        <w:t xml:space="preserve">членами </w:t>
      </w:r>
      <w:r w:rsidR="00247A22">
        <w:t>Комитета</w:t>
      </w:r>
      <w:r>
        <w:t xml:space="preserve">, который осуществляет организационно-техническое обеспечение деятельности </w:t>
      </w:r>
      <w:r w:rsidR="00247A22">
        <w:t>Комитета</w:t>
      </w:r>
      <w:r>
        <w:t>.</w:t>
      </w:r>
    </w:p>
    <w:p w:rsidR="004B6CD3" w:rsidRDefault="00DF0338">
      <w:pPr>
        <w:ind w:firstLine="540"/>
        <w:jc w:val="both"/>
      </w:pPr>
      <w:r>
        <w:t xml:space="preserve">В конце года </w:t>
      </w:r>
      <w:r w:rsidR="00636350">
        <w:t>член</w:t>
      </w:r>
      <w:r>
        <w:t xml:space="preserve"> </w:t>
      </w:r>
      <w:r w:rsidR="00247A22">
        <w:t>Комитета</w:t>
      </w:r>
      <w:r>
        <w:t xml:space="preserve"> должен сдавать свою корреспонденцию на хранение в аппарат  </w:t>
      </w:r>
      <w:r w:rsidR="00247A22">
        <w:t>Комитета</w:t>
      </w:r>
      <w:r>
        <w:t xml:space="preserve"> с её последующей  передачей  в архив муниципалитета. </w:t>
      </w:r>
    </w:p>
    <w:p w:rsidR="004B6CD3" w:rsidRDefault="004B6CD3">
      <w:pPr>
        <w:ind w:firstLine="540"/>
        <w:jc w:val="both"/>
      </w:pPr>
    </w:p>
    <w:p w:rsidR="004B6CD3" w:rsidRDefault="00DF0338">
      <w:pPr>
        <w:ind w:firstLine="540"/>
        <w:jc w:val="both"/>
        <w:rPr>
          <w:b/>
        </w:rPr>
      </w:pPr>
      <w:r>
        <w:rPr>
          <w:b/>
        </w:rPr>
        <w:t xml:space="preserve">Статья 85.  Отчет </w:t>
      </w:r>
      <w:r w:rsidR="00E20D32">
        <w:rPr>
          <w:b/>
        </w:rPr>
        <w:t xml:space="preserve">члена </w:t>
      </w:r>
      <w:r w:rsidR="00247A22">
        <w:rPr>
          <w:b/>
        </w:rPr>
        <w:t>Комитета</w:t>
      </w:r>
    </w:p>
    <w:p w:rsidR="004B6CD3" w:rsidRDefault="00636350">
      <w:pPr>
        <w:ind w:firstLine="540"/>
        <w:jc w:val="both"/>
      </w:pPr>
      <w:r>
        <w:t>Член</w:t>
      </w:r>
      <w:r w:rsidR="00DF0338">
        <w:t xml:space="preserve"> </w:t>
      </w:r>
      <w:r w:rsidR="00247A22">
        <w:t>Комитета</w:t>
      </w:r>
      <w:r w:rsidR="00DF0338">
        <w:t xml:space="preserve"> </w:t>
      </w:r>
      <w:r w:rsidR="00743E79">
        <w:t xml:space="preserve">(представитель общественных организаций) </w:t>
      </w:r>
      <w:r w:rsidR="00DF0338">
        <w:t xml:space="preserve">обязан не менее одного раза в год отчитываться перед </w:t>
      </w:r>
      <w:r w:rsidR="00743E79">
        <w:t xml:space="preserve">общественной организацией на </w:t>
      </w:r>
      <w:proofErr w:type="gramStart"/>
      <w:r w:rsidR="00743E79">
        <w:t>учете</w:t>
      </w:r>
      <w:proofErr w:type="gramEnd"/>
      <w:r w:rsidR="00743E79">
        <w:t xml:space="preserve"> в которой он состоит</w:t>
      </w:r>
      <w:r w:rsidR="00DF0338">
        <w:t>.</w:t>
      </w:r>
    </w:p>
    <w:p w:rsidR="004B6CD3" w:rsidRDefault="004B6CD3">
      <w:pPr>
        <w:ind w:firstLine="540"/>
        <w:jc w:val="both"/>
      </w:pPr>
    </w:p>
    <w:p w:rsidR="004B6CD3" w:rsidRDefault="00DF0338">
      <w:pPr>
        <w:ind w:firstLine="540"/>
        <w:jc w:val="both"/>
        <w:rPr>
          <w:b/>
        </w:rPr>
      </w:pPr>
      <w:r>
        <w:rPr>
          <w:b/>
        </w:rPr>
        <w:t xml:space="preserve">Статья 86. Обеспечение деятельности </w:t>
      </w:r>
      <w:r w:rsidR="00E20D32">
        <w:rPr>
          <w:b/>
        </w:rPr>
        <w:t>члена</w:t>
      </w:r>
      <w:r>
        <w:rPr>
          <w:b/>
        </w:rPr>
        <w:t xml:space="preserve">  </w:t>
      </w:r>
      <w:r w:rsidR="00247A22">
        <w:rPr>
          <w:b/>
        </w:rPr>
        <w:t>Комитета</w:t>
      </w:r>
    </w:p>
    <w:p w:rsidR="004B6CD3" w:rsidRDefault="00422C3E">
      <w:pPr>
        <w:ind w:firstLine="540"/>
        <w:jc w:val="both"/>
      </w:pPr>
      <w:r>
        <w:t xml:space="preserve">Председатель </w:t>
      </w:r>
      <w:r w:rsidR="00247A22">
        <w:t>Комитета</w:t>
      </w:r>
      <w:r>
        <w:t xml:space="preserve"> </w:t>
      </w:r>
      <w:r w:rsidR="00DF0338">
        <w:t xml:space="preserve">организовывает и несет ответственность за обеспечение деятельности </w:t>
      </w:r>
      <w:r w:rsidR="00E20D32">
        <w:t>члена</w:t>
      </w:r>
      <w:r w:rsidR="00DF0338">
        <w:t xml:space="preserve"> </w:t>
      </w:r>
      <w:r w:rsidR="00247A22">
        <w:t>Комитета</w:t>
      </w:r>
      <w:r w:rsidR="00DF0338">
        <w:t>.</w:t>
      </w:r>
    </w:p>
    <w:p w:rsidR="004B6CD3" w:rsidRDefault="00DF0338">
      <w:pPr>
        <w:ind w:firstLine="540"/>
        <w:jc w:val="both"/>
      </w:pPr>
      <w:r>
        <w:t xml:space="preserve">В обеспечение деятельности </w:t>
      </w:r>
      <w:r w:rsidR="00E20D32">
        <w:t>члена</w:t>
      </w:r>
      <w:r>
        <w:t xml:space="preserve"> </w:t>
      </w:r>
      <w:r w:rsidR="00247A22">
        <w:t>Комитета</w:t>
      </w:r>
      <w:r>
        <w:t xml:space="preserve"> входит: своевременное информирование о деятельности </w:t>
      </w:r>
      <w:r w:rsidR="00247A22">
        <w:t>Комитета</w:t>
      </w:r>
      <w:r>
        <w:t>, изменениях в законодательстве, проводимых мероприя</w:t>
      </w:r>
      <w:r w:rsidR="00126512">
        <w:t>тиях на территории  образования</w:t>
      </w:r>
      <w:r>
        <w:t>, работа с корреспонденцией (получение, рассылка и т.п.), организация приема, собраний,  встреч и т.п.</w:t>
      </w:r>
    </w:p>
    <w:p w:rsidR="004B6CD3" w:rsidRDefault="00DF0338">
      <w:pPr>
        <w:ind w:firstLine="540"/>
        <w:jc w:val="both"/>
      </w:pPr>
      <w:r>
        <w:lastRenderedPageBreak/>
        <w:t xml:space="preserve">Обеспечение проводится в пределах определенных </w:t>
      </w:r>
      <w:r w:rsidR="00126512">
        <w:t xml:space="preserve">бюджетом на работу аппарата </w:t>
      </w:r>
      <w:r w:rsidR="00247A22">
        <w:t>Комитета</w:t>
      </w:r>
      <w:r>
        <w:t>.</w:t>
      </w:r>
    </w:p>
    <w:p w:rsidR="004B6CD3" w:rsidRDefault="004B6CD3">
      <w:pPr>
        <w:pStyle w:val="21"/>
        <w:ind w:firstLine="0"/>
        <w:jc w:val="center"/>
        <w:rPr>
          <w:b/>
        </w:rPr>
      </w:pPr>
    </w:p>
    <w:p w:rsidR="004B6CD3" w:rsidRDefault="004B6CD3">
      <w:pPr>
        <w:pStyle w:val="21"/>
        <w:ind w:firstLine="0"/>
        <w:jc w:val="center"/>
        <w:rPr>
          <w:b/>
        </w:rPr>
      </w:pPr>
    </w:p>
    <w:p w:rsidR="004B6CD3" w:rsidRDefault="00DF0338">
      <w:pPr>
        <w:pStyle w:val="21"/>
        <w:ind w:firstLine="0"/>
        <w:jc w:val="center"/>
        <w:rPr>
          <w:b/>
        </w:rPr>
      </w:pPr>
      <w:r>
        <w:rPr>
          <w:b/>
        </w:rPr>
        <w:t xml:space="preserve">Глава 11. КОМИССИИ И РАБОЧИЕ ГРУППЫ </w:t>
      </w:r>
      <w:r w:rsidR="00247A22">
        <w:rPr>
          <w:b/>
        </w:rPr>
        <w:t>КОМИТЕТА</w:t>
      </w:r>
    </w:p>
    <w:p w:rsidR="004B6CD3" w:rsidRDefault="004B6CD3">
      <w:pPr>
        <w:pStyle w:val="21"/>
        <w:ind w:firstLine="540"/>
        <w:rPr>
          <w:b/>
        </w:rPr>
      </w:pPr>
    </w:p>
    <w:p w:rsidR="004B6CD3" w:rsidRDefault="00DF0338">
      <w:pPr>
        <w:pStyle w:val="21"/>
        <w:ind w:firstLine="540"/>
        <w:rPr>
          <w:b/>
        </w:rPr>
      </w:pPr>
      <w:r>
        <w:rPr>
          <w:b/>
        </w:rPr>
        <w:t xml:space="preserve">Статья 87. Комиссии и рабочие группы </w:t>
      </w:r>
      <w:r w:rsidR="00247A22">
        <w:rPr>
          <w:b/>
        </w:rPr>
        <w:t>Комитета</w:t>
      </w:r>
    </w:p>
    <w:p w:rsidR="004B6CD3" w:rsidRDefault="00DF0338">
      <w:pPr>
        <w:pStyle w:val="21"/>
        <w:ind w:firstLine="540"/>
      </w:pPr>
      <w:r>
        <w:t xml:space="preserve">В соответствии с </w:t>
      </w:r>
      <w:r w:rsidR="00D05EB0">
        <w:t>Положением</w:t>
      </w:r>
      <w:r>
        <w:t xml:space="preserve"> для подготовки проектов решений и организации исполнения решений  </w:t>
      </w:r>
      <w:r w:rsidR="00247A22">
        <w:t>Комитета</w:t>
      </w:r>
      <w:r>
        <w:t xml:space="preserve"> из числа </w:t>
      </w:r>
      <w:r w:rsidR="00B40807">
        <w:t>членов</w:t>
      </w:r>
      <w:r>
        <w:t xml:space="preserve"> </w:t>
      </w:r>
      <w:r w:rsidR="00247A22">
        <w:t>Комитета</w:t>
      </w:r>
      <w:r>
        <w:t xml:space="preserve"> образуются комиссии </w:t>
      </w:r>
      <w:r w:rsidR="00247A22">
        <w:t>Комитета</w:t>
      </w:r>
      <w:r>
        <w:t>.</w:t>
      </w:r>
    </w:p>
    <w:p w:rsidR="004B6CD3" w:rsidRDefault="004F63F1">
      <w:pPr>
        <w:pStyle w:val="21"/>
        <w:ind w:firstLine="540"/>
      </w:pPr>
      <w:r>
        <w:t>Комитет</w:t>
      </w:r>
      <w:r w:rsidR="00DF0338">
        <w:t xml:space="preserve"> вправе создавать временные рабочие группы.</w:t>
      </w:r>
    </w:p>
    <w:p w:rsidR="004B6CD3" w:rsidRDefault="004B6CD3">
      <w:pPr>
        <w:pStyle w:val="21"/>
        <w:ind w:firstLine="540"/>
      </w:pPr>
    </w:p>
    <w:p w:rsidR="004B6CD3" w:rsidRDefault="00DF0338">
      <w:pPr>
        <w:pStyle w:val="21"/>
        <w:ind w:firstLine="540"/>
        <w:rPr>
          <w:b/>
        </w:rPr>
      </w:pPr>
      <w:r>
        <w:rPr>
          <w:b/>
        </w:rPr>
        <w:t>Статья 88. Образование и деятельность комиссий</w:t>
      </w:r>
    </w:p>
    <w:p w:rsidR="004B6CD3" w:rsidRDefault="00DF0338">
      <w:pPr>
        <w:pStyle w:val="21"/>
        <w:ind w:firstLine="720"/>
      </w:pPr>
      <w:r>
        <w:t xml:space="preserve">Комиссии   </w:t>
      </w:r>
      <w:r w:rsidR="00247A22">
        <w:t>Комитета</w:t>
      </w:r>
      <w:r>
        <w:t xml:space="preserve"> образуются на срок полномочий  </w:t>
      </w:r>
      <w:r w:rsidR="00247A22">
        <w:t>Комитета</w:t>
      </w:r>
      <w:r>
        <w:t>.</w:t>
      </w:r>
    </w:p>
    <w:p w:rsidR="004B6CD3" w:rsidRDefault="00DF0338">
      <w:pPr>
        <w:pStyle w:val="21"/>
        <w:ind w:firstLine="720"/>
      </w:pPr>
      <w:r>
        <w:t xml:space="preserve">Количественный состав комиссий устанавливается </w:t>
      </w:r>
      <w:r w:rsidR="004F63F1">
        <w:t>Комитетом</w:t>
      </w:r>
      <w:r>
        <w:t>.</w:t>
      </w:r>
    </w:p>
    <w:p w:rsidR="004B6CD3" w:rsidRDefault="00DF0338">
      <w:pPr>
        <w:pStyle w:val="21"/>
        <w:ind w:firstLine="720"/>
      </w:pPr>
      <w:r>
        <w:t>Наименование и направление деятельности комиссий устанавливается положением о комиссии.</w:t>
      </w:r>
    </w:p>
    <w:p w:rsidR="004B6CD3" w:rsidRDefault="00DF0338">
      <w:pPr>
        <w:pStyle w:val="21"/>
        <w:ind w:firstLine="720"/>
      </w:pPr>
      <w:r>
        <w:t xml:space="preserve">Положение  о комиссии утверждается </w:t>
      </w:r>
      <w:r w:rsidR="004F63F1">
        <w:t>Комитетом</w:t>
      </w:r>
      <w:r>
        <w:t>.</w:t>
      </w:r>
    </w:p>
    <w:p w:rsidR="004B6CD3" w:rsidRDefault="00DF0338">
      <w:pPr>
        <w:pStyle w:val="21"/>
        <w:ind w:firstLine="720"/>
      </w:pPr>
      <w:r>
        <w:t xml:space="preserve">Комиссия  </w:t>
      </w:r>
      <w:r w:rsidR="00247A22">
        <w:t>Комитета</w:t>
      </w:r>
      <w:r>
        <w:t xml:space="preserve"> возглавляется председателем комиссии, избираемым из числа </w:t>
      </w:r>
      <w:r w:rsidR="00B40807">
        <w:t>членов</w:t>
      </w:r>
      <w:r>
        <w:t xml:space="preserve"> </w:t>
      </w:r>
      <w:r w:rsidR="00247A22">
        <w:t>Комитета</w:t>
      </w:r>
      <w:r>
        <w:t xml:space="preserve"> большинством голосов </w:t>
      </w:r>
      <w:r w:rsidR="00B40807">
        <w:t>членов</w:t>
      </w:r>
      <w:r>
        <w:t xml:space="preserve"> </w:t>
      </w:r>
      <w:r w:rsidR="00247A22">
        <w:t>Комитета</w:t>
      </w:r>
      <w:r>
        <w:t>.</w:t>
      </w:r>
    </w:p>
    <w:p w:rsidR="004B6CD3" w:rsidRDefault="00422C3E">
      <w:pPr>
        <w:pStyle w:val="21"/>
        <w:ind w:firstLine="720"/>
      </w:pPr>
      <w:r>
        <w:t xml:space="preserve">Председатель </w:t>
      </w:r>
      <w:r w:rsidR="00247A22">
        <w:t>Комитета</w:t>
      </w:r>
      <w:r>
        <w:t xml:space="preserve"> </w:t>
      </w:r>
      <w:r w:rsidR="00DF0338">
        <w:t xml:space="preserve">в отдельных случаях, по решению </w:t>
      </w:r>
      <w:r w:rsidR="00247A22">
        <w:t>Комитета</w:t>
      </w:r>
      <w:r w:rsidR="00DF0338">
        <w:t xml:space="preserve"> может быть председателем комиссии.  </w:t>
      </w:r>
    </w:p>
    <w:p w:rsidR="004B6CD3" w:rsidRDefault="00DF0338">
      <w:pPr>
        <w:widowControl w:val="0"/>
        <w:ind w:firstLine="720"/>
        <w:jc w:val="both"/>
      </w:pPr>
      <w:r>
        <w:rPr>
          <w:color w:val="000000"/>
        </w:rPr>
        <w:t xml:space="preserve">Персональный состав комиссий утверждается </w:t>
      </w:r>
      <w:r w:rsidR="004F63F1">
        <w:t>Комитетом</w:t>
      </w:r>
      <w:r>
        <w:rPr>
          <w:color w:val="000000"/>
        </w:rPr>
        <w:t xml:space="preserve"> на основании письменных заявлений </w:t>
      </w:r>
      <w:r w:rsidR="00B40807">
        <w:rPr>
          <w:color w:val="000000"/>
        </w:rPr>
        <w:t xml:space="preserve">членов </w:t>
      </w:r>
      <w:r w:rsidR="00247A22">
        <w:rPr>
          <w:color w:val="000000"/>
        </w:rPr>
        <w:t>Комитета</w:t>
      </w:r>
      <w:r>
        <w:rPr>
          <w:color w:val="000000"/>
        </w:rPr>
        <w:t>.</w:t>
      </w:r>
    </w:p>
    <w:p w:rsidR="004B6CD3" w:rsidRDefault="00DF0338">
      <w:pPr>
        <w:widowControl w:val="0"/>
        <w:ind w:firstLine="720"/>
      </w:pPr>
      <w:r>
        <w:rPr>
          <w:color w:val="000000"/>
        </w:rPr>
        <w:t>Комиссии вправе проводить совместные заседания.</w:t>
      </w:r>
    </w:p>
    <w:p w:rsidR="004B6CD3" w:rsidRDefault="00DF0338">
      <w:pPr>
        <w:widowControl w:val="0"/>
        <w:ind w:firstLine="720"/>
        <w:jc w:val="both"/>
        <w:rPr>
          <w:color w:val="000000"/>
        </w:rPr>
      </w:pPr>
      <w:r>
        <w:rPr>
          <w:color w:val="000000"/>
        </w:rPr>
        <w:t>Комиссии имеют право запрашивать документы и материалы, необходимые для их деятельности, а также приглашать на свои заседания заинтересованных в решении вопроса лиц.</w:t>
      </w:r>
    </w:p>
    <w:p w:rsidR="004B6CD3" w:rsidRDefault="00DF0338">
      <w:pPr>
        <w:widowControl w:val="0"/>
        <w:ind w:firstLine="720"/>
        <w:jc w:val="both"/>
      </w:pPr>
      <w:r>
        <w:rPr>
          <w:szCs w:val="28"/>
        </w:rPr>
        <w:t xml:space="preserve">Организационно-техническое обеспечение работы комиссии осуществляет аппарат  </w:t>
      </w:r>
      <w:r w:rsidR="00247A22">
        <w:rPr>
          <w:szCs w:val="28"/>
        </w:rPr>
        <w:t>Комитета</w:t>
      </w:r>
      <w:r>
        <w:rPr>
          <w:szCs w:val="28"/>
        </w:rPr>
        <w:t xml:space="preserve"> во взаимодействии с аппаратом муниципалитета  </w:t>
      </w:r>
    </w:p>
    <w:p w:rsidR="004B6CD3" w:rsidRDefault="004B6CD3">
      <w:pPr>
        <w:widowControl w:val="0"/>
        <w:ind w:firstLine="720"/>
        <w:jc w:val="both"/>
        <w:rPr>
          <w:color w:val="000000"/>
        </w:rPr>
      </w:pPr>
    </w:p>
    <w:p w:rsidR="004B6CD3" w:rsidRDefault="00DF0338">
      <w:pPr>
        <w:widowControl w:val="0"/>
        <w:ind w:firstLine="720"/>
        <w:jc w:val="both"/>
        <w:rPr>
          <w:b/>
          <w:szCs w:val="28"/>
        </w:rPr>
      </w:pPr>
      <w:r>
        <w:rPr>
          <w:b/>
          <w:szCs w:val="28"/>
        </w:rPr>
        <w:t>Статья 89. Отчет о деятельности комиссии (рабочей группы)</w:t>
      </w:r>
    </w:p>
    <w:p w:rsidR="004B6CD3" w:rsidRDefault="004F63F1">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Комитет</w:t>
      </w:r>
      <w:r w:rsidR="00DF0338">
        <w:rPr>
          <w:rFonts w:ascii="Times New Roman" w:hAnsi="Times New Roman" w:cs="Times New Roman"/>
          <w:bCs/>
          <w:sz w:val="28"/>
          <w:szCs w:val="28"/>
        </w:rPr>
        <w:t xml:space="preserve"> вправе в любое время запросить отчет о текущей деятельности комиссии (рабочей группы). Сроки рассмотрения такого отчета определяются протокольным решением </w:t>
      </w:r>
      <w:r w:rsidR="00247A22">
        <w:rPr>
          <w:rFonts w:ascii="Times New Roman" w:hAnsi="Times New Roman" w:cs="Times New Roman"/>
          <w:bCs/>
          <w:sz w:val="28"/>
          <w:szCs w:val="28"/>
        </w:rPr>
        <w:t>Комитета</w:t>
      </w:r>
      <w:r w:rsidR="00DF0338">
        <w:rPr>
          <w:rFonts w:ascii="Times New Roman" w:hAnsi="Times New Roman" w:cs="Times New Roman"/>
          <w:bCs/>
          <w:sz w:val="28"/>
          <w:szCs w:val="28"/>
        </w:rPr>
        <w:t>.</w:t>
      </w:r>
    </w:p>
    <w:p w:rsidR="004B6CD3" w:rsidRDefault="00DF0338">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По истечении очередного года работы комиссия представляет </w:t>
      </w:r>
      <w:r w:rsidR="004F63F1">
        <w:rPr>
          <w:rFonts w:ascii="Times New Roman" w:hAnsi="Times New Roman" w:cs="Times New Roman"/>
          <w:bCs/>
          <w:sz w:val="28"/>
          <w:szCs w:val="28"/>
        </w:rPr>
        <w:t>Комитету</w:t>
      </w:r>
      <w:r>
        <w:rPr>
          <w:rFonts w:ascii="Times New Roman" w:hAnsi="Times New Roman" w:cs="Times New Roman"/>
          <w:bCs/>
          <w:sz w:val="28"/>
          <w:szCs w:val="28"/>
        </w:rPr>
        <w:t xml:space="preserve"> письменный отчет о своей деятельности. В соответствии с протокольным решением </w:t>
      </w:r>
      <w:r w:rsidR="00247A22">
        <w:rPr>
          <w:rFonts w:ascii="Times New Roman" w:hAnsi="Times New Roman" w:cs="Times New Roman"/>
          <w:bCs/>
          <w:sz w:val="28"/>
          <w:szCs w:val="28"/>
        </w:rPr>
        <w:t>Комитета</w:t>
      </w:r>
      <w:r>
        <w:rPr>
          <w:rFonts w:ascii="Times New Roman" w:hAnsi="Times New Roman" w:cs="Times New Roman"/>
          <w:bCs/>
          <w:sz w:val="28"/>
          <w:szCs w:val="28"/>
        </w:rPr>
        <w:t xml:space="preserve"> отчет комиссии заслушивается на заседании </w:t>
      </w:r>
      <w:r w:rsidR="00247A22">
        <w:rPr>
          <w:rFonts w:ascii="Times New Roman" w:hAnsi="Times New Roman" w:cs="Times New Roman"/>
          <w:bCs/>
          <w:sz w:val="28"/>
          <w:szCs w:val="28"/>
        </w:rPr>
        <w:t>Комитета</w:t>
      </w:r>
      <w:r>
        <w:rPr>
          <w:rFonts w:ascii="Times New Roman" w:hAnsi="Times New Roman" w:cs="Times New Roman"/>
          <w:bCs/>
          <w:sz w:val="28"/>
          <w:szCs w:val="28"/>
        </w:rPr>
        <w:t>.</w:t>
      </w:r>
    </w:p>
    <w:p w:rsidR="004B6CD3" w:rsidRDefault="00DF0338">
      <w:pPr>
        <w:widowControl w:val="0"/>
        <w:ind w:firstLine="720"/>
        <w:jc w:val="both"/>
        <w:rPr>
          <w:b/>
          <w:szCs w:val="28"/>
        </w:rPr>
      </w:pPr>
      <w:r>
        <w:rPr>
          <w:bCs/>
          <w:szCs w:val="28"/>
        </w:rPr>
        <w:t xml:space="preserve"> При неудовлетворительной оценке </w:t>
      </w:r>
      <w:r w:rsidR="00247A22">
        <w:rPr>
          <w:bCs/>
          <w:szCs w:val="28"/>
        </w:rPr>
        <w:t>Комитета</w:t>
      </w:r>
      <w:r>
        <w:rPr>
          <w:bCs/>
          <w:szCs w:val="28"/>
        </w:rPr>
        <w:t xml:space="preserve"> работы комиссии (рабочей группы) она может быть упразднена решением </w:t>
      </w:r>
      <w:r w:rsidR="00247A22">
        <w:rPr>
          <w:bCs/>
          <w:szCs w:val="28"/>
        </w:rPr>
        <w:t>Комитета</w:t>
      </w:r>
      <w:r>
        <w:rPr>
          <w:bCs/>
          <w:szCs w:val="28"/>
        </w:rPr>
        <w:t xml:space="preserve"> или протокольным решением соответственно.</w:t>
      </w:r>
    </w:p>
    <w:p w:rsidR="004B6CD3" w:rsidRDefault="004B6CD3">
      <w:pPr>
        <w:widowControl w:val="0"/>
        <w:ind w:firstLine="720"/>
        <w:jc w:val="both"/>
        <w:rPr>
          <w:b/>
          <w:color w:val="000000"/>
        </w:rPr>
      </w:pPr>
    </w:p>
    <w:p w:rsidR="004B6CD3" w:rsidRDefault="00DF0338">
      <w:pPr>
        <w:pStyle w:val="1"/>
        <w:jc w:val="both"/>
      </w:pPr>
      <w:r>
        <w:t xml:space="preserve">          Статья  90. Временная рабочая группа</w:t>
      </w:r>
    </w:p>
    <w:p w:rsidR="004B6CD3" w:rsidRDefault="00DF0338">
      <w:pPr>
        <w:ind w:firstLine="708"/>
        <w:jc w:val="both"/>
      </w:pPr>
      <w:r>
        <w:t xml:space="preserve">Временная рабочая группа осуществляет свою деятельность в соответствии с Решением или на основании положения, утвержденного  </w:t>
      </w:r>
      <w:r w:rsidR="004F63F1">
        <w:t>Комитетом</w:t>
      </w:r>
      <w:r>
        <w:t xml:space="preserve">. </w:t>
      </w:r>
    </w:p>
    <w:p w:rsidR="004B6CD3" w:rsidRDefault="004B6CD3">
      <w:pPr>
        <w:jc w:val="both"/>
      </w:pPr>
    </w:p>
    <w:p w:rsidR="004B6CD3" w:rsidRDefault="00DF0338">
      <w:pPr>
        <w:pStyle w:val="21"/>
        <w:rPr>
          <w:b/>
        </w:rPr>
      </w:pPr>
      <w:r>
        <w:rPr>
          <w:b/>
        </w:rPr>
        <w:t>Глава 12. СОБЛЮДЕНИЕ РЕГЛАМЕНТА И ОТВЕТСТВЕННОСТЬ ЗА ЕГО НАРУШЕНИЯ</w:t>
      </w:r>
    </w:p>
    <w:p w:rsidR="004B6CD3" w:rsidRDefault="004B6CD3">
      <w:pPr>
        <w:ind w:firstLine="540"/>
        <w:rPr>
          <w:b/>
        </w:rPr>
      </w:pPr>
    </w:p>
    <w:p w:rsidR="004B6CD3" w:rsidRDefault="00DF0338">
      <w:pPr>
        <w:pStyle w:val="ConsNormal"/>
        <w:ind w:firstLine="540"/>
        <w:jc w:val="both"/>
        <w:rPr>
          <w:rFonts w:ascii="Times New Roman" w:hAnsi="Times New Roman"/>
          <w:b/>
          <w:sz w:val="28"/>
        </w:rPr>
      </w:pPr>
      <w:r>
        <w:rPr>
          <w:rFonts w:ascii="Times New Roman" w:hAnsi="Times New Roman"/>
          <w:b/>
          <w:sz w:val="28"/>
        </w:rPr>
        <w:t xml:space="preserve">Статья 91. </w:t>
      </w:r>
      <w:proofErr w:type="gramStart"/>
      <w:r>
        <w:rPr>
          <w:rFonts w:ascii="Times New Roman" w:hAnsi="Times New Roman"/>
          <w:b/>
          <w:sz w:val="28"/>
        </w:rPr>
        <w:t>Контроль за</w:t>
      </w:r>
      <w:proofErr w:type="gramEnd"/>
      <w:r>
        <w:rPr>
          <w:rFonts w:ascii="Times New Roman" w:hAnsi="Times New Roman"/>
          <w:b/>
          <w:sz w:val="28"/>
        </w:rPr>
        <w:t xml:space="preserve"> соблюдением Регламента и последствия его нарушений</w:t>
      </w:r>
    </w:p>
    <w:p w:rsidR="004B6CD3" w:rsidRDefault="00DF0338">
      <w:pPr>
        <w:pStyle w:val="ConsNormal"/>
        <w:ind w:firstLine="540"/>
        <w:jc w:val="both"/>
        <w:rPr>
          <w:rFonts w:ascii="Times New Roman" w:hAnsi="Times New Roman"/>
          <w:sz w:val="28"/>
        </w:rPr>
      </w:pPr>
      <w:proofErr w:type="gramStart"/>
      <w:r>
        <w:rPr>
          <w:rFonts w:ascii="Times New Roman" w:hAnsi="Times New Roman"/>
          <w:sz w:val="28"/>
        </w:rPr>
        <w:t>Контроль за</w:t>
      </w:r>
      <w:proofErr w:type="gramEnd"/>
      <w:r>
        <w:rPr>
          <w:rFonts w:ascii="Times New Roman" w:hAnsi="Times New Roman"/>
          <w:sz w:val="28"/>
        </w:rPr>
        <w:t xml:space="preserve"> соблюдением Регламента возлагается на </w:t>
      </w:r>
      <w:r w:rsidR="00AA4E2F">
        <w:rPr>
          <w:rFonts w:ascii="Times New Roman" w:hAnsi="Times New Roman"/>
          <w:sz w:val="28"/>
        </w:rPr>
        <w:t xml:space="preserve">Председателя </w:t>
      </w:r>
      <w:r w:rsidR="00247A22">
        <w:rPr>
          <w:rFonts w:ascii="Times New Roman" w:hAnsi="Times New Roman"/>
          <w:sz w:val="28"/>
        </w:rPr>
        <w:t>Комитета</w:t>
      </w:r>
      <w:r>
        <w:rPr>
          <w:rFonts w:ascii="Times New Roman" w:hAnsi="Times New Roman"/>
          <w:sz w:val="28"/>
        </w:rPr>
        <w:t xml:space="preserve"> и комиссию  </w:t>
      </w:r>
      <w:r w:rsidR="00247A22">
        <w:rPr>
          <w:rFonts w:ascii="Times New Roman" w:hAnsi="Times New Roman"/>
          <w:sz w:val="28"/>
        </w:rPr>
        <w:t>Комитета</w:t>
      </w:r>
      <w:r>
        <w:rPr>
          <w:rFonts w:ascii="Times New Roman" w:hAnsi="Times New Roman"/>
          <w:sz w:val="28"/>
        </w:rPr>
        <w:t xml:space="preserve"> по Регламенту, правилам и процедурам.</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 Контроль за соблюдением Регламента во время заседаний </w:t>
      </w:r>
      <w:r w:rsidR="00247A22">
        <w:rPr>
          <w:rFonts w:ascii="Times New Roman" w:hAnsi="Times New Roman"/>
          <w:sz w:val="28"/>
        </w:rPr>
        <w:t>Комитета</w:t>
      </w:r>
      <w:r>
        <w:rPr>
          <w:rFonts w:ascii="Times New Roman" w:hAnsi="Times New Roman"/>
          <w:sz w:val="28"/>
        </w:rPr>
        <w:t xml:space="preserve"> возлагается на </w:t>
      </w:r>
      <w:proofErr w:type="gramStart"/>
      <w:r>
        <w:rPr>
          <w:rFonts w:ascii="Times New Roman" w:hAnsi="Times New Roman"/>
          <w:sz w:val="28"/>
        </w:rPr>
        <w:t>председательствующего</w:t>
      </w:r>
      <w:proofErr w:type="gramEnd"/>
      <w:r>
        <w:rPr>
          <w:rFonts w:ascii="Times New Roman" w:hAnsi="Times New Roman"/>
          <w:sz w:val="28"/>
        </w:rPr>
        <w:t xml:space="preserve"> на заседании </w:t>
      </w:r>
      <w:r w:rsidR="00247A22">
        <w:rPr>
          <w:rFonts w:ascii="Times New Roman" w:hAnsi="Times New Roman"/>
          <w:sz w:val="28"/>
        </w:rPr>
        <w:t>Комитета</w:t>
      </w:r>
    </w:p>
    <w:p w:rsidR="004B6CD3" w:rsidRDefault="00DF0338">
      <w:pPr>
        <w:pStyle w:val="ConsNormal"/>
        <w:ind w:firstLine="540"/>
        <w:jc w:val="both"/>
        <w:rPr>
          <w:rFonts w:ascii="Times New Roman" w:hAnsi="Times New Roman"/>
          <w:sz w:val="28"/>
        </w:rPr>
      </w:pPr>
      <w:r>
        <w:rPr>
          <w:rFonts w:ascii="Times New Roman" w:hAnsi="Times New Roman"/>
          <w:sz w:val="28"/>
        </w:rPr>
        <w:t>.</w:t>
      </w:r>
    </w:p>
    <w:p w:rsidR="004B6CD3" w:rsidRDefault="00DF0338">
      <w:pPr>
        <w:pStyle w:val="ConsNormal"/>
        <w:ind w:firstLine="540"/>
        <w:jc w:val="both"/>
        <w:rPr>
          <w:rFonts w:ascii="Times New Roman" w:hAnsi="Times New Roman"/>
          <w:b/>
          <w:sz w:val="28"/>
        </w:rPr>
      </w:pPr>
      <w:r>
        <w:rPr>
          <w:rFonts w:ascii="Times New Roman" w:hAnsi="Times New Roman"/>
          <w:b/>
          <w:sz w:val="28"/>
        </w:rPr>
        <w:t xml:space="preserve">Статья 92. Меры воздействия за нарушение порядка </w:t>
      </w:r>
      <w:proofErr w:type="gramStart"/>
      <w:r>
        <w:rPr>
          <w:rFonts w:ascii="Times New Roman" w:hAnsi="Times New Roman"/>
          <w:b/>
          <w:sz w:val="28"/>
        </w:rPr>
        <w:t>заседании</w:t>
      </w:r>
      <w:proofErr w:type="gramEnd"/>
    </w:p>
    <w:p w:rsidR="004B6CD3" w:rsidRDefault="00DF0338">
      <w:pPr>
        <w:pStyle w:val="ConsNormal"/>
        <w:ind w:firstLine="540"/>
        <w:jc w:val="both"/>
        <w:rPr>
          <w:rFonts w:ascii="Times New Roman" w:hAnsi="Times New Roman"/>
          <w:sz w:val="28"/>
        </w:rPr>
      </w:pPr>
      <w:r>
        <w:rPr>
          <w:rFonts w:ascii="Times New Roman" w:hAnsi="Times New Roman"/>
          <w:sz w:val="28"/>
        </w:rPr>
        <w:t>При нарушении участником заседания требований статьи 9 настоящего Регламента к нему могут применяться следующие меры воздействия:</w:t>
      </w:r>
    </w:p>
    <w:p w:rsidR="004B6CD3" w:rsidRDefault="00DF0338">
      <w:pPr>
        <w:pStyle w:val="ConsNormal"/>
        <w:ind w:firstLine="540"/>
        <w:jc w:val="both"/>
        <w:rPr>
          <w:rFonts w:ascii="Times New Roman" w:hAnsi="Times New Roman"/>
          <w:sz w:val="28"/>
        </w:rPr>
      </w:pPr>
      <w:r>
        <w:rPr>
          <w:rFonts w:ascii="Times New Roman" w:hAnsi="Times New Roman"/>
          <w:sz w:val="28"/>
        </w:rPr>
        <w:t>1) призыв к порядку;</w:t>
      </w:r>
    </w:p>
    <w:p w:rsidR="004B6CD3" w:rsidRDefault="00DF0338">
      <w:pPr>
        <w:pStyle w:val="ConsNormal"/>
        <w:ind w:firstLine="540"/>
        <w:jc w:val="both"/>
        <w:rPr>
          <w:rFonts w:ascii="Times New Roman" w:hAnsi="Times New Roman"/>
          <w:sz w:val="28"/>
        </w:rPr>
      </w:pPr>
      <w:r>
        <w:rPr>
          <w:rFonts w:ascii="Times New Roman" w:hAnsi="Times New Roman"/>
          <w:sz w:val="28"/>
        </w:rPr>
        <w:t>2) призыв к порядку с занесением в протокол;</w:t>
      </w:r>
    </w:p>
    <w:p w:rsidR="004B6CD3" w:rsidRDefault="00DF0338">
      <w:pPr>
        <w:pStyle w:val="ConsNormal"/>
        <w:ind w:firstLine="540"/>
        <w:jc w:val="both"/>
        <w:rPr>
          <w:rFonts w:ascii="Times New Roman" w:hAnsi="Times New Roman"/>
          <w:sz w:val="28"/>
        </w:rPr>
      </w:pPr>
      <w:r>
        <w:rPr>
          <w:rFonts w:ascii="Times New Roman" w:hAnsi="Times New Roman"/>
          <w:sz w:val="28"/>
        </w:rPr>
        <w:t>3) порицание;</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4) порицание с лишением слова до окончания заседания.</w:t>
      </w:r>
    </w:p>
    <w:p w:rsidR="004B6CD3" w:rsidRDefault="004B6CD3">
      <w:pPr>
        <w:pStyle w:val="ConsNormal"/>
        <w:ind w:firstLine="540"/>
        <w:jc w:val="both"/>
        <w:rPr>
          <w:rFonts w:ascii="Times New Roman" w:hAnsi="Times New Roman"/>
          <w:sz w:val="28"/>
          <w:szCs w:val="28"/>
        </w:rPr>
      </w:pPr>
    </w:p>
    <w:p w:rsidR="004B6CD3" w:rsidRDefault="00DF0338">
      <w:pPr>
        <w:pStyle w:val="ConsNonformat"/>
        <w:ind w:firstLine="540"/>
        <w:jc w:val="both"/>
        <w:rPr>
          <w:rFonts w:ascii="Times New Roman" w:hAnsi="Times New Roman"/>
          <w:b/>
          <w:sz w:val="28"/>
        </w:rPr>
      </w:pPr>
      <w:r>
        <w:rPr>
          <w:rFonts w:ascii="Times New Roman" w:hAnsi="Times New Roman"/>
          <w:b/>
          <w:sz w:val="28"/>
        </w:rPr>
        <w:tab/>
        <w:t>Статья  93 Условия призыва к порядку</w:t>
      </w:r>
    </w:p>
    <w:p w:rsidR="004B6CD3" w:rsidRDefault="00DF0338">
      <w:pPr>
        <w:pStyle w:val="ConsNormal"/>
        <w:ind w:firstLine="540"/>
        <w:jc w:val="both"/>
        <w:rPr>
          <w:rFonts w:ascii="Times New Roman" w:hAnsi="Times New Roman"/>
          <w:sz w:val="28"/>
        </w:rPr>
      </w:pPr>
      <w:r>
        <w:rPr>
          <w:rFonts w:ascii="Times New Roman" w:hAnsi="Times New Roman"/>
          <w:sz w:val="28"/>
        </w:rPr>
        <w:t>Призывать участников заседания к порядку вправе только председательствующий на заседании.</w:t>
      </w:r>
    </w:p>
    <w:p w:rsidR="004B6CD3" w:rsidRDefault="00DF0338">
      <w:pPr>
        <w:pStyle w:val="ConsNormal"/>
        <w:ind w:firstLine="540"/>
        <w:jc w:val="both"/>
        <w:rPr>
          <w:rFonts w:ascii="Times New Roman" w:hAnsi="Times New Roman"/>
          <w:sz w:val="28"/>
        </w:rPr>
      </w:pPr>
      <w:r>
        <w:rPr>
          <w:rFonts w:ascii="Times New Roman" w:hAnsi="Times New Roman"/>
          <w:sz w:val="28"/>
        </w:rPr>
        <w:t>Участник заседания призывается к порядку, если он:</w:t>
      </w:r>
    </w:p>
    <w:p w:rsidR="004B6CD3" w:rsidRDefault="00DF0338">
      <w:pPr>
        <w:pStyle w:val="ConsNormal"/>
        <w:ind w:firstLine="540"/>
        <w:jc w:val="both"/>
        <w:rPr>
          <w:rFonts w:ascii="Times New Roman" w:hAnsi="Times New Roman"/>
          <w:sz w:val="28"/>
        </w:rPr>
      </w:pPr>
      <w:r>
        <w:rPr>
          <w:rFonts w:ascii="Times New Roman" w:hAnsi="Times New Roman"/>
          <w:sz w:val="28"/>
        </w:rPr>
        <w:t>1) выступает без разрешения председательствующего;</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2) допускает в своей речи оскорбительные, неуважительные выражения.</w:t>
      </w:r>
    </w:p>
    <w:p w:rsidR="004B6CD3" w:rsidRDefault="004B6CD3">
      <w:pPr>
        <w:pStyle w:val="ConsNormal"/>
        <w:ind w:firstLine="540"/>
        <w:jc w:val="both"/>
        <w:rPr>
          <w:rFonts w:ascii="Times New Roman" w:hAnsi="Times New Roman"/>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94. Условия призыва к порядку с занесением в протокол</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Участник заседания, который на том же заседании уже был призван к порядку, призывается к порядку с занесением в протокол.</w:t>
      </w:r>
    </w:p>
    <w:p w:rsidR="004B6CD3" w:rsidRDefault="004B6CD3">
      <w:pPr>
        <w:pStyle w:val="ConsNormal"/>
        <w:ind w:firstLine="540"/>
        <w:jc w:val="both"/>
        <w:rPr>
          <w:rFonts w:ascii="Times New Roman" w:hAnsi="Times New Roman"/>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95.  Порицание</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Порицание выражается  </w:t>
      </w:r>
      <w:r w:rsidR="004F63F1">
        <w:rPr>
          <w:rFonts w:ascii="Times New Roman" w:hAnsi="Times New Roman"/>
          <w:sz w:val="28"/>
        </w:rPr>
        <w:t>Комитетом</w:t>
      </w:r>
      <w:r>
        <w:rPr>
          <w:rFonts w:ascii="Times New Roman" w:hAnsi="Times New Roman"/>
          <w:sz w:val="28"/>
        </w:rPr>
        <w:t xml:space="preserve"> относительным большинством голосов по предложению председательствующего на заседании и без дебатов.</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Порицание выражается </w:t>
      </w:r>
      <w:r w:rsidR="00636350">
        <w:rPr>
          <w:rFonts w:ascii="Times New Roman" w:hAnsi="Times New Roman"/>
          <w:sz w:val="28"/>
        </w:rPr>
        <w:t xml:space="preserve">члену </w:t>
      </w:r>
      <w:r>
        <w:rPr>
          <w:rFonts w:ascii="Times New Roman" w:hAnsi="Times New Roman"/>
          <w:sz w:val="28"/>
        </w:rPr>
        <w:t xml:space="preserve"> </w:t>
      </w:r>
      <w:r w:rsidR="00247A22">
        <w:rPr>
          <w:rFonts w:ascii="Times New Roman" w:hAnsi="Times New Roman"/>
          <w:sz w:val="28"/>
        </w:rPr>
        <w:t>Комитета</w:t>
      </w:r>
      <w:r>
        <w:rPr>
          <w:rFonts w:ascii="Times New Roman" w:hAnsi="Times New Roman"/>
          <w:sz w:val="28"/>
        </w:rPr>
        <w:t>, который:</w:t>
      </w:r>
    </w:p>
    <w:p w:rsidR="004B6CD3" w:rsidRDefault="00DF0338">
      <w:pPr>
        <w:pStyle w:val="ConsNormal"/>
        <w:ind w:firstLine="540"/>
        <w:jc w:val="both"/>
        <w:rPr>
          <w:rFonts w:ascii="Times New Roman" w:hAnsi="Times New Roman"/>
          <w:sz w:val="28"/>
        </w:rPr>
      </w:pPr>
      <w:r>
        <w:rPr>
          <w:rFonts w:ascii="Times New Roman" w:hAnsi="Times New Roman"/>
          <w:sz w:val="28"/>
        </w:rPr>
        <w:t>1) будучи призван к порядку с занесением в протокол, не выполняет требования председательствующего;</w:t>
      </w:r>
    </w:p>
    <w:p w:rsidR="004B6CD3" w:rsidRDefault="00DF0338">
      <w:pPr>
        <w:pStyle w:val="ConsNormal"/>
        <w:ind w:firstLine="540"/>
        <w:jc w:val="both"/>
        <w:rPr>
          <w:rFonts w:ascii="Times New Roman" w:hAnsi="Times New Roman"/>
          <w:sz w:val="28"/>
        </w:rPr>
      </w:pPr>
      <w:r>
        <w:rPr>
          <w:rFonts w:ascii="Times New Roman" w:hAnsi="Times New Roman"/>
          <w:sz w:val="28"/>
        </w:rPr>
        <w:t>2) создал беспорядок на заседании или иным образом препятствовал проведению заседания;</w:t>
      </w:r>
    </w:p>
    <w:p w:rsidR="004B6CD3" w:rsidRDefault="00DF0338">
      <w:pPr>
        <w:pStyle w:val="ConsNormal"/>
        <w:ind w:firstLine="540"/>
        <w:jc w:val="both"/>
        <w:rPr>
          <w:rFonts w:ascii="Times New Roman" w:hAnsi="Times New Roman"/>
          <w:sz w:val="28"/>
          <w:szCs w:val="28"/>
        </w:rPr>
      </w:pPr>
      <w:r>
        <w:rPr>
          <w:rFonts w:ascii="Times New Roman" w:hAnsi="Times New Roman"/>
          <w:sz w:val="28"/>
          <w:szCs w:val="28"/>
        </w:rPr>
        <w:t xml:space="preserve">3) оскорбил </w:t>
      </w:r>
      <w:r w:rsidR="004F63F1">
        <w:rPr>
          <w:rFonts w:ascii="Times New Roman" w:hAnsi="Times New Roman"/>
          <w:sz w:val="28"/>
          <w:szCs w:val="28"/>
        </w:rPr>
        <w:t>Комитет</w:t>
      </w:r>
      <w:r>
        <w:rPr>
          <w:rFonts w:ascii="Times New Roman" w:hAnsi="Times New Roman"/>
          <w:sz w:val="28"/>
          <w:szCs w:val="28"/>
        </w:rPr>
        <w:t>, участников заседания или иных лиц, находящихся как в зале заседаний, так и вне его.</w:t>
      </w:r>
    </w:p>
    <w:p w:rsidR="004B6CD3" w:rsidRDefault="004B6CD3">
      <w:pPr>
        <w:pStyle w:val="ConsNormal"/>
        <w:ind w:firstLine="540"/>
        <w:jc w:val="both"/>
        <w:rPr>
          <w:rFonts w:ascii="Times New Roman" w:hAnsi="Times New Roman"/>
          <w:sz w:val="28"/>
          <w:szCs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96. Порицание с временным лишением слова</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Порицание с лишением слова до конца заседания выражается в протокольном решении </w:t>
      </w:r>
      <w:r w:rsidR="00247A22">
        <w:rPr>
          <w:rFonts w:ascii="Times New Roman" w:hAnsi="Times New Roman"/>
          <w:sz w:val="28"/>
        </w:rPr>
        <w:t>Комитета</w:t>
      </w:r>
      <w:r>
        <w:rPr>
          <w:rFonts w:ascii="Times New Roman" w:hAnsi="Times New Roman"/>
          <w:sz w:val="28"/>
        </w:rPr>
        <w:t xml:space="preserve"> </w:t>
      </w:r>
      <w:r w:rsidR="00636350">
        <w:rPr>
          <w:rFonts w:ascii="Times New Roman" w:hAnsi="Times New Roman"/>
          <w:sz w:val="28"/>
        </w:rPr>
        <w:t xml:space="preserve">члену </w:t>
      </w:r>
      <w:r w:rsidR="00247A22">
        <w:rPr>
          <w:rFonts w:ascii="Times New Roman" w:hAnsi="Times New Roman"/>
          <w:sz w:val="28"/>
        </w:rPr>
        <w:t>Комитета</w:t>
      </w:r>
      <w:r>
        <w:rPr>
          <w:rFonts w:ascii="Times New Roman" w:hAnsi="Times New Roman"/>
          <w:sz w:val="28"/>
        </w:rPr>
        <w:t>, который:</w:t>
      </w:r>
    </w:p>
    <w:p w:rsidR="004B6CD3" w:rsidRDefault="00DF0338">
      <w:pPr>
        <w:pStyle w:val="ConsNormal"/>
        <w:ind w:firstLine="540"/>
        <w:jc w:val="both"/>
        <w:rPr>
          <w:rFonts w:ascii="Times New Roman" w:hAnsi="Times New Roman"/>
          <w:sz w:val="28"/>
        </w:rPr>
      </w:pPr>
      <w:r>
        <w:rPr>
          <w:rFonts w:ascii="Times New Roman" w:hAnsi="Times New Roman"/>
          <w:sz w:val="28"/>
        </w:rPr>
        <w:t>1) противится вынесенному простому порицанию;</w:t>
      </w:r>
    </w:p>
    <w:p w:rsidR="004B6CD3" w:rsidRDefault="00DF0338">
      <w:pPr>
        <w:pStyle w:val="ConsNormal"/>
        <w:ind w:firstLine="540"/>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был дважды подвергнут</w:t>
      </w:r>
      <w:proofErr w:type="gramEnd"/>
      <w:r>
        <w:rPr>
          <w:rFonts w:ascii="Times New Roman" w:hAnsi="Times New Roman"/>
          <w:sz w:val="28"/>
        </w:rPr>
        <w:t xml:space="preserve"> простому порицанию.</w:t>
      </w:r>
    </w:p>
    <w:p w:rsidR="00D05EB0" w:rsidRDefault="00D05EB0">
      <w:pPr>
        <w:pStyle w:val="ConsNormal"/>
        <w:ind w:firstLine="540"/>
        <w:jc w:val="both"/>
        <w:rPr>
          <w:rFonts w:ascii="Times New Roman" w:hAnsi="Times New Roman"/>
          <w:sz w:val="28"/>
        </w:rPr>
      </w:pPr>
    </w:p>
    <w:p w:rsidR="004B6CD3" w:rsidRDefault="00DF0338">
      <w:pPr>
        <w:pStyle w:val="ConsNormal"/>
        <w:ind w:firstLine="540"/>
        <w:jc w:val="both"/>
        <w:rPr>
          <w:rFonts w:ascii="Times New Roman" w:hAnsi="Times New Roman"/>
          <w:b/>
          <w:sz w:val="28"/>
        </w:rPr>
      </w:pPr>
      <w:r>
        <w:rPr>
          <w:rFonts w:ascii="Times New Roman" w:hAnsi="Times New Roman"/>
          <w:b/>
          <w:sz w:val="28"/>
        </w:rPr>
        <w:t>Статья  97.   Освобождение от меры воздействия</w:t>
      </w:r>
    </w:p>
    <w:p w:rsidR="004B6CD3" w:rsidRDefault="004E02D8">
      <w:pPr>
        <w:pStyle w:val="ConsNormal"/>
        <w:ind w:firstLine="540"/>
        <w:jc w:val="both"/>
        <w:rPr>
          <w:rFonts w:ascii="Times New Roman" w:hAnsi="Times New Roman"/>
          <w:sz w:val="28"/>
        </w:rPr>
      </w:pPr>
      <w:r>
        <w:rPr>
          <w:rFonts w:ascii="Times New Roman" w:hAnsi="Times New Roman"/>
          <w:sz w:val="28"/>
        </w:rPr>
        <w:lastRenderedPageBreak/>
        <w:t xml:space="preserve">К члену </w:t>
      </w:r>
      <w:r w:rsidR="00247A22">
        <w:rPr>
          <w:rFonts w:ascii="Times New Roman" w:hAnsi="Times New Roman"/>
          <w:sz w:val="28"/>
        </w:rPr>
        <w:t>Комитета</w:t>
      </w:r>
      <w:r w:rsidR="00DF0338">
        <w:rPr>
          <w:rFonts w:ascii="Times New Roman" w:hAnsi="Times New Roman"/>
          <w:sz w:val="28"/>
        </w:rPr>
        <w:t xml:space="preserve"> могут не применяться меры воздействия, указанные в ст. 89  настоящего Регламента, если он своевременно принес публичные извинения.</w:t>
      </w:r>
    </w:p>
    <w:p w:rsidR="004B6CD3" w:rsidRDefault="004B6CD3">
      <w:pPr>
        <w:pStyle w:val="1"/>
      </w:pPr>
    </w:p>
    <w:p w:rsidR="004B6CD3" w:rsidRDefault="00DF0338">
      <w:pPr>
        <w:pStyle w:val="1"/>
      </w:pPr>
      <w:r>
        <w:t>Глава 13. УТВЕРЖДЕНИЕ РЕГЛАМЕНТА</w:t>
      </w:r>
    </w:p>
    <w:p w:rsidR="004B6CD3" w:rsidRDefault="004B6CD3">
      <w:pPr>
        <w:ind w:firstLine="540"/>
        <w:rPr>
          <w:b/>
        </w:rPr>
      </w:pPr>
    </w:p>
    <w:p w:rsidR="004B6CD3" w:rsidRDefault="00DF0338">
      <w:pPr>
        <w:ind w:firstLine="540"/>
        <w:rPr>
          <w:b/>
        </w:rPr>
      </w:pPr>
      <w:r>
        <w:rPr>
          <w:b/>
        </w:rPr>
        <w:t>Статья  95. Утверждение Регламента.</w:t>
      </w:r>
    </w:p>
    <w:p w:rsidR="004B6CD3" w:rsidRDefault="00DF0338">
      <w:pPr>
        <w:ind w:firstLine="540"/>
        <w:jc w:val="both"/>
        <w:rPr>
          <w:i/>
        </w:rPr>
      </w:pPr>
      <w:r>
        <w:t xml:space="preserve">Регламент утверждается  решением </w:t>
      </w:r>
      <w:r w:rsidR="00247A22">
        <w:t>Комитета</w:t>
      </w:r>
      <w:r>
        <w:t xml:space="preserve">  </w:t>
      </w:r>
      <w:r>
        <w:rPr>
          <w:i/>
        </w:rPr>
        <w:t xml:space="preserve">2/3 голосов от установленной Уставом численности  </w:t>
      </w:r>
      <w:r w:rsidR="00B40807">
        <w:rPr>
          <w:i/>
        </w:rPr>
        <w:t>членов</w:t>
      </w:r>
      <w:r>
        <w:rPr>
          <w:i/>
        </w:rPr>
        <w:t xml:space="preserve"> </w:t>
      </w:r>
      <w:r w:rsidR="00247A22">
        <w:rPr>
          <w:i/>
        </w:rPr>
        <w:t>Комитета</w:t>
      </w:r>
      <w:r>
        <w:rPr>
          <w:i/>
        </w:rPr>
        <w:t>.</w:t>
      </w:r>
    </w:p>
    <w:p w:rsidR="0035649D" w:rsidRDefault="00DF0338">
      <w:pPr>
        <w:ind w:firstLine="540"/>
        <w:jc w:val="both"/>
      </w:pPr>
      <w:r>
        <w:t>Внесение изменений и дополнений в  Регламент осуществляется в том же порядке, что и утверждение Регламента.</w:t>
      </w:r>
    </w:p>
    <w:sectPr w:rsidR="0035649D">
      <w:pgSz w:w="11906" w:h="16838"/>
      <w:pgMar w:top="719" w:right="1134" w:bottom="36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22" w:rsidRDefault="00247A22">
      <w:r>
        <w:separator/>
      </w:r>
    </w:p>
  </w:endnote>
  <w:endnote w:type="continuationSeparator" w:id="0">
    <w:p w:rsidR="00247A22" w:rsidRDefault="0024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22" w:rsidRDefault="00247A22">
      <w:r>
        <w:separator/>
      </w:r>
    </w:p>
  </w:footnote>
  <w:footnote w:type="continuationSeparator" w:id="0">
    <w:p w:rsidR="00247A22" w:rsidRDefault="00247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C79"/>
    <w:multiLevelType w:val="hybridMultilevel"/>
    <w:tmpl w:val="EDB03BB0"/>
    <w:lvl w:ilvl="0" w:tplc="312AA266">
      <w:start w:val="1"/>
      <w:numFmt w:val="russianLower"/>
      <w:lvlText w:val="%1)"/>
      <w:lvlJc w:val="left"/>
      <w:pPr>
        <w:tabs>
          <w:tab w:val="num" w:pos="1740"/>
        </w:tabs>
        <w:ind w:left="1740" w:hanging="1020"/>
      </w:pPr>
      <w:rPr>
        <w:rFonts w:hint="default"/>
      </w:rPr>
    </w:lvl>
    <w:lvl w:ilvl="1" w:tplc="20FCD6D4">
      <w:start w:val="2"/>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79034530"/>
    <w:multiLevelType w:val="hybridMultilevel"/>
    <w:tmpl w:val="7CE27F08"/>
    <w:lvl w:ilvl="0" w:tplc="2B8E3496">
      <w:start w:val="1"/>
      <w:numFmt w:val="decimal"/>
      <w:lvlText w:val="%1."/>
      <w:lvlJc w:val="center"/>
      <w:pPr>
        <w:tabs>
          <w:tab w:val="num" w:pos="1152"/>
        </w:tabs>
        <w:ind w:left="1152" w:firstLine="288"/>
      </w:pPr>
      <w:rPr>
        <w:rFonts w:hint="default"/>
      </w:rPr>
    </w:lvl>
    <w:lvl w:ilvl="1" w:tplc="E4F89F32">
      <w:start w:val="1"/>
      <w:numFmt w:val="bullet"/>
      <w:lvlText w:val="-"/>
      <w:lvlJc w:val="left"/>
      <w:pPr>
        <w:tabs>
          <w:tab w:val="num" w:pos="2160"/>
        </w:tabs>
        <w:ind w:left="2160" w:hanging="360"/>
      </w:pPr>
      <w:rPr>
        <w:rFonts w:ascii="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7CC327F3"/>
    <w:multiLevelType w:val="hybridMultilevel"/>
    <w:tmpl w:val="5ABE9AAC"/>
    <w:lvl w:ilvl="0" w:tplc="D5E07396">
      <w:start w:val="1"/>
      <w:numFmt w:val="decimal"/>
      <w:lvlText w:val="%1)"/>
      <w:lvlJc w:val="left"/>
      <w:pPr>
        <w:tabs>
          <w:tab w:val="num" w:pos="1740"/>
        </w:tabs>
        <w:ind w:left="1740" w:hanging="1020"/>
      </w:pPr>
      <w:rPr>
        <w:rFonts w:hint="default"/>
      </w:rPr>
    </w:lvl>
    <w:lvl w:ilvl="1" w:tplc="20FCD6D4">
      <w:start w:val="2"/>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9D"/>
    <w:rsid w:val="00026306"/>
    <w:rsid w:val="000403EF"/>
    <w:rsid w:val="00047118"/>
    <w:rsid w:val="00047E39"/>
    <w:rsid w:val="00053025"/>
    <w:rsid w:val="00066746"/>
    <w:rsid w:val="000E7F09"/>
    <w:rsid w:val="0011112D"/>
    <w:rsid w:val="00116279"/>
    <w:rsid w:val="00126512"/>
    <w:rsid w:val="001601C5"/>
    <w:rsid w:val="00175DE2"/>
    <w:rsid w:val="001A31F7"/>
    <w:rsid w:val="001D24F5"/>
    <w:rsid w:val="001D543F"/>
    <w:rsid w:val="001E2407"/>
    <w:rsid w:val="001E6F7E"/>
    <w:rsid w:val="001F3245"/>
    <w:rsid w:val="0020740B"/>
    <w:rsid w:val="0021415B"/>
    <w:rsid w:val="0024219D"/>
    <w:rsid w:val="00247A22"/>
    <w:rsid w:val="002B724A"/>
    <w:rsid w:val="002E20DE"/>
    <w:rsid w:val="00307405"/>
    <w:rsid w:val="00321667"/>
    <w:rsid w:val="003312F3"/>
    <w:rsid w:val="00331E0A"/>
    <w:rsid w:val="003542FF"/>
    <w:rsid w:val="0035649D"/>
    <w:rsid w:val="0038762C"/>
    <w:rsid w:val="00393238"/>
    <w:rsid w:val="00422C3E"/>
    <w:rsid w:val="004275B4"/>
    <w:rsid w:val="0048701C"/>
    <w:rsid w:val="004B6CD3"/>
    <w:rsid w:val="004E02D8"/>
    <w:rsid w:val="004E500A"/>
    <w:rsid w:val="004F4D34"/>
    <w:rsid w:val="004F63F1"/>
    <w:rsid w:val="00502E79"/>
    <w:rsid w:val="005158AE"/>
    <w:rsid w:val="00565AE3"/>
    <w:rsid w:val="00573182"/>
    <w:rsid w:val="00574540"/>
    <w:rsid w:val="00612670"/>
    <w:rsid w:val="0062607B"/>
    <w:rsid w:val="00636350"/>
    <w:rsid w:val="006553CB"/>
    <w:rsid w:val="006A37CA"/>
    <w:rsid w:val="006B30E9"/>
    <w:rsid w:val="006F579D"/>
    <w:rsid w:val="007178C9"/>
    <w:rsid w:val="00743E79"/>
    <w:rsid w:val="007565A4"/>
    <w:rsid w:val="007C7A06"/>
    <w:rsid w:val="0083100B"/>
    <w:rsid w:val="00850B0C"/>
    <w:rsid w:val="00864D0C"/>
    <w:rsid w:val="00881501"/>
    <w:rsid w:val="008A6101"/>
    <w:rsid w:val="008E3BA4"/>
    <w:rsid w:val="008F28E5"/>
    <w:rsid w:val="009162E9"/>
    <w:rsid w:val="00941D99"/>
    <w:rsid w:val="00942371"/>
    <w:rsid w:val="0097260D"/>
    <w:rsid w:val="009B4691"/>
    <w:rsid w:val="009E2A5A"/>
    <w:rsid w:val="00A27DF8"/>
    <w:rsid w:val="00A54044"/>
    <w:rsid w:val="00A57F28"/>
    <w:rsid w:val="00A631F4"/>
    <w:rsid w:val="00A75FB6"/>
    <w:rsid w:val="00A76258"/>
    <w:rsid w:val="00A8482C"/>
    <w:rsid w:val="00AA2A5F"/>
    <w:rsid w:val="00AA4E2F"/>
    <w:rsid w:val="00AB4A2B"/>
    <w:rsid w:val="00AE0567"/>
    <w:rsid w:val="00AF7B57"/>
    <w:rsid w:val="00B2036D"/>
    <w:rsid w:val="00B21EAE"/>
    <w:rsid w:val="00B333D8"/>
    <w:rsid w:val="00B40807"/>
    <w:rsid w:val="00B74CDF"/>
    <w:rsid w:val="00B91C95"/>
    <w:rsid w:val="00BD0C4C"/>
    <w:rsid w:val="00BD2006"/>
    <w:rsid w:val="00BE00E7"/>
    <w:rsid w:val="00BE666A"/>
    <w:rsid w:val="00C02A4B"/>
    <w:rsid w:val="00C33F3B"/>
    <w:rsid w:val="00C754FA"/>
    <w:rsid w:val="00C9073F"/>
    <w:rsid w:val="00CA6D93"/>
    <w:rsid w:val="00CC16BA"/>
    <w:rsid w:val="00CD1048"/>
    <w:rsid w:val="00D05EB0"/>
    <w:rsid w:val="00D31611"/>
    <w:rsid w:val="00D5301B"/>
    <w:rsid w:val="00D73692"/>
    <w:rsid w:val="00D76515"/>
    <w:rsid w:val="00D81817"/>
    <w:rsid w:val="00D9276C"/>
    <w:rsid w:val="00DA0942"/>
    <w:rsid w:val="00DA61D0"/>
    <w:rsid w:val="00DF0338"/>
    <w:rsid w:val="00E12819"/>
    <w:rsid w:val="00E144F4"/>
    <w:rsid w:val="00E20D32"/>
    <w:rsid w:val="00E2653B"/>
    <w:rsid w:val="00E552CD"/>
    <w:rsid w:val="00E7067D"/>
    <w:rsid w:val="00EA612E"/>
    <w:rsid w:val="00F72D05"/>
    <w:rsid w:val="00F80D28"/>
    <w:rsid w:val="00FB180A"/>
    <w:rsid w:val="00FD1180"/>
    <w:rsid w:val="00FD2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54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customStyle="1" w:styleId="ConsNormal">
    <w:name w:val="ConsNormal"/>
    <w:pPr>
      <w:widowControl w:val="0"/>
      <w:ind w:firstLine="720"/>
    </w:pPr>
    <w:rPr>
      <w:rFonts w:ascii="Arial" w:hAnsi="Arial"/>
    </w:rPr>
  </w:style>
  <w:style w:type="paragraph" w:styleId="a4">
    <w:name w:val="Subtitle"/>
    <w:basedOn w:val="a"/>
    <w:qFormat/>
    <w:pPr>
      <w:spacing w:after="60"/>
      <w:jc w:val="center"/>
    </w:pPr>
    <w:rPr>
      <w:rFonts w:ascii="Arial" w:hAnsi="Arial"/>
      <w:sz w:val="24"/>
    </w:rPr>
  </w:style>
  <w:style w:type="paragraph" w:customStyle="1" w:styleId="ConsNonformat">
    <w:name w:val="ConsNonformat"/>
    <w:pPr>
      <w:widowControl w:val="0"/>
    </w:pPr>
    <w:rPr>
      <w:rFonts w:ascii="Courier New" w:hAnsi="Courier New"/>
    </w:rPr>
  </w:style>
  <w:style w:type="paragraph" w:customStyle="1" w:styleId="21">
    <w:name w:val="Основной текст 21"/>
    <w:basedOn w:val="a"/>
    <w:pPr>
      <w:ind w:firstLine="709"/>
      <w:jc w:val="both"/>
    </w:pPr>
  </w:style>
  <w:style w:type="paragraph" w:customStyle="1" w:styleId="ConsTitle">
    <w:name w:val="ConsTitle"/>
    <w:rPr>
      <w:rFonts w:ascii="Arial" w:hAnsi="Arial"/>
      <w:b/>
      <w:sz w:val="1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0">
    <w:name w:val="Знак Знак Знак1"/>
    <w:basedOn w:val="a"/>
    <w:next w:val="2"/>
    <w:autoRedefine/>
    <w:pPr>
      <w:spacing w:after="160" w:line="240" w:lineRule="exact"/>
    </w:pPr>
    <w:rPr>
      <w:sz w:val="24"/>
      <w:lang w:val="en-US" w:eastAsia="en-US"/>
    </w:rPr>
  </w:style>
  <w:style w:type="paragraph" w:styleId="20">
    <w:name w:val="Body Text 2"/>
    <w:basedOn w:val="a"/>
    <w:semiHidden/>
    <w:pPr>
      <w:jc w:val="both"/>
    </w:pPr>
  </w:style>
  <w:style w:type="paragraph" w:styleId="a7">
    <w:name w:val="Body Text Indent"/>
    <w:basedOn w:val="a"/>
    <w:semiHidden/>
    <w:pPr>
      <w:autoSpaceDE w:val="0"/>
      <w:autoSpaceDN w:val="0"/>
      <w:adjustRightInd w:val="0"/>
      <w:ind w:firstLine="720"/>
      <w:jc w:val="both"/>
    </w:pPr>
  </w:style>
  <w:style w:type="paragraph" w:styleId="a8">
    <w:name w:val="footer"/>
    <w:basedOn w:val="a"/>
    <w:semiHidden/>
    <w:pPr>
      <w:tabs>
        <w:tab w:val="center" w:pos="4844"/>
        <w:tab w:val="right" w:pos="9689"/>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54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customStyle="1" w:styleId="ConsNormal">
    <w:name w:val="ConsNormal"/>
    <w:pPr>
      <w:widowControl w:val="0"/>
      <w:ind w:firstLine="720"/>
    </w:pPr>
    <w:rPr>
      <w:rFonts w:ascii="Arial" w:hAnsi="Arial"/>
    </w:rPr>
  </w:style>
  <w:style w:type="paragraph" w:styleId="a4">
    <w:name w:val="Subtitle"/>
    <w:basedOn w:val="a"/>
    <w:qFormat/>
    <w:pPr>
      <w:spacing w:after="60"/>
      <w:jc w:val="center"/>
    </w:pPr>
    <w:rPr>
      <w:rFonts w:ascii="Arial" w:hAnsi="Arial"/>
      <w:sz w:val="24"/>
    </w:rPr>
  </w:style>
  <w:style w:type="paragraph" w:customStyle="1" w:styleId="ConsNonformat">
    <w:name w:val="ConsNonformat"/>
    <w:pPr>
      <w:widowControl w:val="0"/>
    </w:pPr>
    <w:rPr>
      <w:rFonts w:ascii="Courier New" w:hAnsi="Courier New"/>
    </w:rPr>
  </w:style>
  <w:style w:type="paragraph" w:customStyle="1" w:styleId="21">
    <w:name w:val="Основной текст 21"/>
    <w:basedOn w:val="a"/>
    <w:pPr>
      <w:ind w:firstLine="709"/>
      <w:jc w:val="both"/>
    </w:pPr>
  </w:style>
  <w:style w:type="paragraph" w:customStyle="1" w:styleId="ConsTitle">
    <w:name w:val="ConsTitle"/>
    <w:rPr>
      <w:rFonts w:ascii="Arial" w:hAnsi="Arial"/>
      <w:b/>
      <w:sz w:val="1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0">
    <w:name w:val="Знак Знак Знак1"/>
    <w:basedOn w:val="a"/>
    <w:next w:val="2"/>
    <w:autoRedefine/>
    <w:pPr>
      <w:spacing w:after="160" w:line="240" w:lineRule="exact"/>
    </w:pPr>
    <w:rPr>
      <w:sz w:val="24"/>
      <w:lang w:val="en-US" w:eastAsia="en-US"/>
    </w:rPr>
  </w:style>
  <w:style w:type="paragraph" w:styleId="20">
    <w:name w:val="Body Text 2"/>
    <w:basedOn w:val="a"/>
    <w:semiHidden/>
    <w:pPr>
      <w:jc w:val="both"/>
    </w:pPr>
  </w:style>
  <w:style w:type="paragraph" w:styleId="a7">
    <w:name w:val="Body Text Indent"/>
    <w:basedOn w:val="a"/>
    <w:semiHidden/>
    <w:pPr>
      <w:autoSpaceDE w:val="0"/>
      <w:autoSpaceDN w:val="0"/>
      <w:adjustRightInd w:val="0"/>
      <w:ind w:firstLine="720"/>
      <w:jc w:val="both"/>
    </w:pPr>
  </w:style>
  <w:style w:type="paragraph" w:styleId="a8">
    <w:name w:val="footer"/>
    <w:basedOn w:val="a"/>
    <w:semiHidden/>
    <w:pPr>
      <w:tabs>
        <w:tab w:val="center" w:pos="4844"/>
        <w:tab w:val="right" w:pos="968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682</TotalTime>
  <Pages>29</Pages>
  <Words>7594</Words>
  <Characters>54783</Characters>
  <Application>Microsoft Office Word</Application>
  <DocSecurity>0</DocSecurity>
  <Lines>456</Lines>
  <Paragraphs>124</Paragraphs>
  <ScaleCrop>false</ScaleCrop>
  <HeadingPairs>
    <vt:vector size="2" baseType="variant">
      <vt:variant>
        <vt:lpstr>Название</vt:lpstr>
      </vt:variant>
      <vt:variant>
        <vt:i4>1</vt:i4>
      </vt:variant>
    </vt:vector>
  </HeadingPairs>
  <TitlesOfParts>
    <vt:vector size="1" baseType="lpstr">
      <vt:lpstr>Принят решением муниципального</vt:lpstr>
    </vt:vector>
  </TitlesOfParts>
  <Company/>
  <LinksUpToDate>false</LinksUpToDate>
  <CharactersWithSpaces>62253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 решением муниципального</dc:title>
  <dc:creator>Третьяков</dc:creator>
  <cp:lastModifiedBy>Татьяна</cp:lastModifiedBy>
  <cp:revision>96</cp:revision>
  <cp:lastPrinted>2009-12-21T09:31:00Z</cp:lastPrinted>
  <dcterms:created xsi:type="dcterms:W3CDTF">2012-03-03T20:41:00Z</dcterms:created>
  <dcterms:modified xsi:type="dcterms:W3CDTF">2021-01-09T16:03:00Z</dcterms:modified>
</cp:coreProperties>
</file>